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87" w:rsidRDefault="00842887" w:rsidP="00842887">
      <w:pPr>
        <w:ind w:left="4956" w:firstLine="708"/>
      </w:pPr>
      <w:r>
        <w:t>Утверждены</w:t>
      </w:r>
    </w:p>
    <w:p w:rsidR="00842887" w:rsidRDefault="00842887" w:rsidP="00842887">
      <w:pPr>
        <w:ind w:left="4248" w:firstLine="708"/>
      </w:pPr>
      <w:r>
        <w:t xml:space="preserve">постановлением Правительства </w:t>
      </w:r>
    </w:p>
    <w:p w:rsidR="00842887" w:rsidRDefault="00842887" w:rsidP="00842887">
      <w:pPr>
        <w:ind w:left="4248" w:firstLine="708"/>
      </w:pPr>
      <w:r>
        <w:t>Брянской области</w:t>
      </w:r>
    </w:p>
    <w:p w:rsidR="00842887" w:rsidRDefault="00E57D7F" w:rsidP="00842887">
      <w:pPr>
        <w:ind w:left="4248" w:firstLine="708"/>
      </w:pPr>
      <w:r>
        <w:t>от                   2019</w:t>
      </w:r>
      <w:r w:rsidR="00842887">
        <w:t xml:space="preserve"> г.   №     -п</w:t>
      </w:r>
    </w:p>
    <w:p w:rsidR="00842887" w:rsidRDefault="00842887" w:rsidP="00842887">
      <w:pPr>
        <w:ind w:left="4248" w:firstLine="708"/>
      </w:pPr>
    </w:p>
    <w:p w:rsidR="00842887" w:rsidRDefault="00842887" w:rsidP="00842887">
      <w:pPr>
        <w:jc w:val="center"/>
      </w:pPr>
      <w:r>
        <w:t xml:space="preserve">РАСПРЕДЕЛЕНИЕ </w:t>
      </w:r>
    </w:p>
    <w:p w:rsidR="007A4D07" w:rsidRDefault="00842887" w:rsidP="00842887">
      <w:pPr>
        <w:shd w:val="clear" w:color="auto" w:fill="FFFFFF"/>
        <w:spacing w:line="329" w:lineRule="exact"/>
        <w:ind w:right="125" w:firstLine="708"/>
        <w:jc w:val="center"/>
        <w:rPr>
          <w:szCs w:val="28"/>
        </w:rPr>
      </w:pPr>
      <w:r>
        <w:t xml:space="preserve">субсидий бюджетам муниципальных образований на приобретение специализированной техники для предприятий жилищно-коммунального комплекса и перечень </w:t>
      </w:r>
      <w:r w:rsidR="007A4D07">
        <w:t xml:space="preserve">приобретаемой </w:t>
      </w:r>
      <w:r>
        <w:t>специализированной техники для предприятий жилищно-коммунального комплекса</w:t>
      </w:r>
      <w:r w:rsidRPr="005264AF">
        <w:rPr>
          <w:szCs w:val="28"/>
        </w:rPr>
        <w:t xml:space="preserve"> </w:t>
      </w:r>
      <w:r w:rsidRPr="0049164C">
        <w:rPr>
          <w:szCs w:val="28"/>
        </w:rPr>
        <w:t>в рамках государственной программы «Развитие топливно-энергетического комплекса и жилищно-коммунального хозяйства Брянс</w:t>
      </w:r>
      <w:r w:rsidR="00E57D7F">
        <w:rPr>
          <w:szCs w:val="28"/>
        </w:rPr>
        <w:t xml:space="preserve">кой области» </w:t>
      </w:r>
    </w:p>
    <w:p w:rsidR="00842887" w:rsidRDefault="00842887" w:rsidP="00842887">
      <w:pPr>
        <w:shd w:val="clear" w:color="auto" w:fill="FFFFFF"/>
        <w:spacing w:line="329" w:lineRule="exact"/>
        <w:ind w:right="125" w:firstLine="708"/>
        <w:jc w:val="center"/>
      </w:pPr>
      <w:r w:rsidRPr="0049164C">
        <w:rPr>
          <w:szCs w:val="28"/>
        </w:rPr>
        <w:t>на 201</w:t>
      </w:r>
      <w:r w:rsidR="00E57D7F">
        <w:rPr>
          <w:szCs w:val="28"/>
        </w:rPr>
        <w:t>9</w:t>
      </w:r>
      <w:r>
        <w:rPr>
          <w:szCs w:val="28"/>
        </w:rPr>
        <w:t xml:space="preserve"> год</w:t>
      </w:r>
    </w:p>
    <w:p w:rsidR="00842887" w:rsidRPr="00634C3D" w:rsidRDefault="00842887" w:rsidP="00842887"/>
    <w:tbl>
      <w:tblPr>
        <w:tblpPr w:leftFromText="180" w:rightFromText="180" w:vertAnchor="text" w:horzAnchor="margin" w:tblpXSpec="center" w:tblpY="-107"/>
        <w:tblW w:w="9361" w:type="dxa"/>
        <w:tblLayout w:type="fixed"/>
        <w:tblLook w:val="04A0" w:firstRow="1" w:lastRow="0" w:firstColumn="1" w:lastColumn="0" w:noHBand="0" w:noVBand="1"/>
      </w:tblPr>
      <w:tblGrid>
        <w:gridCol w:w="675"/>
        <w:gridCol w:w="4433"/>
        <w:gridCol w:w="2552"/>
        <w:gridCol w:w="1701"/>
      </w:tblGrid>
      <w:tr w:rsidR="00842887" w:rsidRPr="00CB1B3D" w:rsidTr="0068255D">
        <w:trPr>
          <w:trHeight w:val="3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2887" w:rsidRPr="00CB1B3D" w:rsidRDefault="00842887" w:rsidP="00682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887" w:rsidRPr="00CB1B3D" w:rsidRDefault="00842887" w:rsidP="0068255D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887" w:rsidRPr="00CB1B3D" w:rsidRDefault="00842887" w:rsidP="0068255D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887" w:rsidRPr="00CB1B3D" w:rsidRDefault="00842887" w:rsidP="006825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(рублей</w:t>
            </w:r>
            <w:r w:rsidRPr="00CB1B3D">
              <w:rPr>
                <w:color w:val="000000"/>
                <w:szCs w:val="28"/>
              </w:rPr>
              <w:t>)</w:t>
            </w:r>
          </w:p>
        </w:tc>
      </w:tr>
    </w:tbl>
    <w:tbl>
      <w:tblPr>
        <w:tblW w:w="10218" w:type="dxa"/>
        <w:tblInd w:w="-714" w:type="dxa"/>
        <w:tblLook w:val="04A0" w:firstRow="1" w:lastRow="0" w:firstColumn="1" w:lastColumn="0" w:noHBand="0" w:noVBand="1"/>
      </w:tblPr>
      <w:tblGrid>
        <w:gridCol w:w="698"/>
        <w:gridCol w:w="2529"/>
        <w:gridCol w:w="3152"/>
        <w:gridCol w:w="1617"/>
        <w:gridCol w:w="2222"/>
      </w:tblGrid>
      <w:tr w:rsidR="00C50981" w:rsidRPr="00842887" w:rsidTr="00783FB2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81" w:rsidRPr="00CD3EE1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 xml:space="preserve">№ </w:t>
            </w:r>
            <w:proofErr w:type="spellStart"/>
            <w:r w:rsidRPr="00CD3EE1">
              <w:rPr>
                <w:color w:val="000000"/>
                <w:szCs w:val="28"/>
              </w:rPr>
              <w:t>пп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981" w:rsidRPr="00CD3EE1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Наименование муниципального образования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981" w:rsidRPr="00CD3EE1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Наименование техники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81" w:rsidRPr="00CD3EE1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Количество единиц</w:t>
            </w:r>
          </w:p>
          <w:p w:rsidR="00C50981" w:rsidRPr="00CD3EE1" w:rsidRDefault="00C50981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81" w:rsidRPr="00CD3EE1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Сумма субсидии</w:t>
            </w:r>
          </w:p>
        </w:tc>
      </w:tr>
      <w:tr w:rsidR="005372B5" w:rsidRPr="00842887" w:rsidTr="00663385">
        <w:trPr>
          <w:trHeight w:val="7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2B5" w:rsidRPr="00545317" w:rsidRDefault="005372B5" w:rsidP="00783FB2">
            <w:pPr>
              <w:jc w:val="center"/>
              <w:rPr>
                <w:bCs/>
                <w:sz w:val="24"/>
              </w:rPr>
            </w:pPr>
            <w:r w:rsidRPr="00545317">
              <w:rPr>
                <w:bCs/>
              </w:rPr>
              <w:t>1</w:t>
            </w:r>
          </w:p>
          <w:p w:rsidR="005372B5" w:rsidRPr="00545317" w:rsidRDefault="005372B5" w:rsidP="00783FB2">
            <w:pPr>
              <w:jc w:val="center"/>
              <w:rPr>
                <w:bCs/>
                <w:sz w:val="24"/>
              </w:rPr>
            </w:pPr>
            <w:r w:rsidRPr="00545317">
              <w:rPr>
                <w:bCs/>
              </w:rPr>
              <w:t> 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5372B5" w:rsidRPr="00545317" w:rsidRDefault="005372B5" w:rsidP="00783FB2">
            <w:pPr>
              <w:rPr>
                <w:bCs/>
              </w:rPr>
            </w:pPr>
            <w:r w:rsidRPr="00545317">
              <w:rPr>
                <w:bCs/>
              </w:rPr>
              <w:t>город Брянск</w:t>
            </w:r>
          </w:p>
          <w:p w:rsidR="005372B5" w:rsidRPr="00545317" w:rsidRDefault="005372B5" w:rsidP="00783FB2">
            <w:pPr>
              <w:rPr>
                <w:bCs/>
              </w:rPr>
            </w:pPr>
            <w:r w:rsidRPr="00545317">
              <w:rPr>
                <w:bCs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Default="005372B5" w:rsidP="00783FB2">
            <w:r>
              <w:t xml:space="preserve">автомобиль бортовой с </w:t>
            </w:r>
            <w:proofErr w:type="spellStart"/>
            <w:r>
              <w:t>крано</w:t>
            </w:r>
            <w:proofErr w:type="spellEnd"/>
            <w:r>
              <w:t>-манипуляторной установкой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783F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2B5" w:rsidRDefault="00825B7A" w:rsidP="0054531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6 355 166,67</w:t>
            </w:r>
          </w:p>
        </w:tc>
      </w:tr>
      <w:tr w:rsidR="005372B5" w:rsidRPr="00842887" w:rsidTr="003929CD">
        <w:trPr>
          <w:trHeight w:val="39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2B5" w:rsidRPr="00545317" w:rsidRDefault="005372B5" w:rsidP="00783FB2">
            <w:pPr>
              <w:jc w:val="center"/>
              <w:rPr>
                <w:bCs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545317" w:rsidRDefault="005372B5" w:rsidP="00783FB2">
            <w:pPr>
              <w:rPr>
                <w:bCs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Default="005372B5" w:rsidP="00783FB2">
            <w:r>
              <w:t xml:space="preserve">автомобильный кран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783FB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2B5" w:rsidRDefault="00825B7A" w:rsidP="0054531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6 676 041,67</w:t>
            </w:r>
          </w:p>
        </w:tc>
      </w:tr>
      <w:tr w:rsidR="005372B5" w:rsidRPr="00842887" w:rsidTr="003929CD">
        <w:trPr>
          <w:trHeight w:val="41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2B5" w:rsidRPr="00545317" w:rsidRDefault="005372B5" w:rsidP="00545317">
            <w:pPr>
              <w:jc w:val="center"/>
              <w:rPr>
                <w:bCs/>
                <w:sz w:val="24"/>
              </w:rPr>
            </w:pPr>
            <w:r w:rsidRPr="00545317">
              <w:rPr>
                <w:bCs/>
              </w:rPr>
              <w:t>2</w:t>
            </w:r>
          </w:p>
          <w:p w:rsidR="005372B5" w:rsidRPr="00545317" w:rsidRDefault="005372B5" w:rsidP="00545317">
            <w:pPr>
              <w:jc w:val="center"/>
              <w:rPr>
                <w:bCs/>
                <w:sz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5372B5" w:rsidRPr="00545317" w:rsidRDefault="002B4158" w:rsidP="002B4158">
            <w:pPr>
              <w:rPr>
                <w:bCs/>
              </w:rPr>
            </w:pPr>
            <w:r>
              <w:rPr>
                <w:bCs/>
              </w:rPr>
              <w:t xml:space="preserve">«городской округ «город </w:t>
            </w:r>
            <w:proofErr w:type="spellStart"/>
            <w:r>
              <w:rPr>
                <w:bCs/>
              </w:rPr>
              <w:t>Клинцы</w:t>
            </w:r>
            <w:proofErr w:type="spellEnd"/>
            <w:r>
              <w:rPr>
                <w:bCs/>
              </w:rPr>
              <w:t>»»</w:t>
            </w:r>
            <w:r w:rsidR="005372B5">
              <w:rPr>
                <w:b/>
                <w:bCs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Default="005372B5" w:rsidP="00545317">
            <w:r>
              <w:t xml:space="preserve">экскаватор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5453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2B5" w:rsidRDefault="00825B7A" w:rsidP="0054531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6 721 520,00</w:t>
            </w:r>
          </w:p>
        </w:tc>
      </w:tr>
      <w:tr w:rsidR="005372B5" w:rsidRPr="00842887" w:rsidTr="00647623">
        <w:trPr>
          <w:trHeight w:val="70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2B5" w:rsidRDefault="005372B5" w:rsidP="00545317">
            <w:pPr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Default="005372B5" w:rsidP="00545317">
            <w:pPr>
              <w:rPr>
                <w:b/>
                <w:bCs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Default="005372B5" w:rsidP="00545317">
            <w:r>
              <w:t>трактор с навесным оборудованием (</w:t>
            </w:r>
            <w:proofErr w:type="spellStart"/>
            <w:r>
              <w:t>мульчер</w:t>
            </w:r>
            <w:proofErr w:type="spellEnd"/>
            <w: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5453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2B5" w:rsidRDefault="00825B7A" w:rsidP="0054531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2 955 040,00</w:t>
            </w:r>
          </w:p>
        </w:tc>
      </w:tr>
      <w:tr w:rsidR="00545317" w:rsidRPr="00842887" w:rsidTr="00783FB2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317" w:rsidRPr="00545317" w:rsidRDefault="00545317" w:rsidP="00545317">
            <w:pPr>
              <w:jc w:val="center"/>
              <w:rPr>
                <w:bCs/>
              </w:rPr>
            </w:pPr>
            <w:r w:rsidRPr="00545317">
              <w:rPr>
                <w:bCs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5317" w:rsidRPr="00545317" w:rsidRDefault="00545317" w:rsidP="00545317">
            <w:pPr>
              <w:rPr>
                <w:bCs/>
              </w:rPr>
            </w:pPr>
            <w:r w:rsidRPr="00545317">
              <w:rPr>
                <w:bCs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45317" w:rsidRPr="00545317" w:rsidRDefault="00545317" w:rsidP="00545317">
            <w:r w:rsidRPr="00545317">
              <w:t>передвижная ремонтная мастерская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317" w:rsidRPr="00CD3EE1" w:rsidRDefault="00545317" w:rsidP="005453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317" w:rsidRDefault="00825B7A" w:rsidP="0054531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1 564 000,00</w:t>
            </w:r>
          </w:p>
        </w:tc>
      </w:tr>
      <w:tr w:rsidR="00545317" w:rsidRPr="00842887" w:rsidTr="00783FB2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317" w:rsidRPr="00545317" w:rsidRDefault="00545317" w:rsidP="00545317">
            <w:pPr>
              <w:jc w:val="center"/>
              <w:rPr>
                <w:bCs/>
                <w:sz w:val="24"/>
              </w:rPr>
            </w:pPr>
            <w:r w:rsidRPr="00545317">
              <w:rPr>
                <w:bCs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5317" w:rsidRPr="00545317" w:rsidRDefault="00545317" w:rsidP="00545317">
            <w:pPr>
              <w:rPr>
                <w:bCs/>
              </w:rPr>
            </w:pPr>
            <w:r w:rsidRPr="00545317">
              <w:rPr>
                <w:bCs/>
              </w:rPr>
              <w:t>город  Стародуб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45317" w:rsidRPr="00545317" w:rsidRDefault="00545317" w:rsidP="00545317">
            <w:r w:rsidRPr="00545317">
              <w:t>машина прицепная подметально-уборочная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317" w:rsidRDefault="00545317" w:rsidP="005453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317" w:rsidRDefault="00825B7A" w:rsidP="0054531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4 039 200,00</w:t>
            </w:r>
          </w:p>
        </w:tc>
      </w:tr>
      <w:tr w:rsidR="007A4D07" w:rsidRPr="00842887" w:rsidTr="003929CD">
        <w:trPr>
          <w:trHeight w:val="66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D07" w:rsidRPr="00545317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7A4D07" w:rsidRPr="00545317" w:rsidRDefault="007A4D07" w:rsidP="00CD3EE1">
            <w:pPr>
              <w:rPr>
                <w:color w:val="000000"/>
                <w:szCs w:val="28"/>
              </w:rPr>
            </w:pPr>
            <w:r w:rsidRPr="00545317">
              <w:rPr>
                <w:color w:val="000000"/>
                <w:szCs w:val="28"/>
              </w:rPr>
              <w:t>город Новозыбков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4D07" w:rsidRPr="00545317" w:rsidRDefault="007A4D07" w:rsidP="00545317">
            <w:pPr>
              <w:rPr>
                <w:color w:val="000000"/>
                <w:szCs w:val="28"/>
              </w:rPr>
            </w:pPr>
            <w:proofErr w:type="spellStart"/>
            <w:r w:rsidRPr="00545317">
              <w:rPr>
                <w:color w:val="000000"/>
                <w:szCs w:val="28"/>
              </w:rPr>
              <w:t>каналопромывочная</w:t>
            </w:r>
            <w:proofErr w:type="spellEnd"/>
            <w:r w:rsidRPr="00545317">
              <w:rPr>
                <w:color w:val="000000"/>
                <w:szCs w:val="28"/>
              </w:rPr>
              <w:t xml:space="preserve"> машина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07" w:rsidRPr="00CD3EE1" w:rsidRDefault="007A4D07" w:rsidP="00CD3EE1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D07" w:rsidRDefault="007A4D07" w:rsidP="0054531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3 898 590,00</w:t>
            </w:r>
          </w:p>
          <w:p w:rsidR="007A4D07" w:rsidRPr="00CD3EE1" w:rsidRDefault="007A4D07" w:rsidP="003929CD">
            <w:pPr>
              <w:rPr>
                <w:bCs/>
                <w:color w:val="000000"/>
                <w:szCs w:val="28"/>
              </w:rPr>
            </w:pPr>
          </w:p>
        </w:tc>
      </w:tr>
      <w:tr w:rsidR="007A4D07" w:rsidRPr="00842887" w:rsidTr="003929CD">
        <w:trPr>
          <w:trHeight w:val="67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D07" w:rsidRPr="00CD3EE1" w:rsidRDefault="007A4D07" w:rsidP="007A4D0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4D07" w:rsidRPr="00CD3EE1" w:rsidRDefault="007A4D07" w:rsidP="007A4D07">
            <w:pPr>
              <w:rPr>
                <w:color w:val="000000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4D07" w:rsidRPr="00CD3EE1" w:rsidRDefault="007A4D07" w:rsidP="00545317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комбинированная дорожная машина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07" w:rsidRPr="00CD3EE1" w:rsidRDefault="007A4D07" w:rsidP="007A4D07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D07" w:rsidRDefault="007A4D07" w:rsidP="007A4D0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6 334 530,00</w:t>
            </w:r>
          </w:p>
          <w:p w:rsidR="007A4D07" w:rsidRPr="00CD3EE1" w:rsidRDefault="007A4D07" w:rsidP="003929CD">
            <w:pPr>
              <w:rPr>
                <w:bCs/>
                <w:color w:val="000000"/>
                <w:szCs w:val="28"/>
              </w:rPr>
            </w:pPr>
          </w:p>
        </w:tc>
      </w:tr>
      <w:tr w:rsidR="000632BA" w:rsidRPr="00842887" w:rsidTr="00545317">
        <w:trPr>
          <w:trHeight w:val="6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2BA" w:rsidRPr="00C126C8" w:rsidRDefault="00C44309" w:rsidP="0054531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32BA" w:rsidRPr="00C126C8" w:rsidRDefault="002B4158" w:rsidP="00545317">
            <w:pPr>
              <w:rPr>
                <w:bCs/>
              </w:rPr>
            </w:pPr>
            <w:proofErr w:type="spellStart"/>
            <w:r>
              <w:rPr>
                <w:bCs/>
              </w:rPr>
              <w:t>Сельцовский</w:t>
            </w:r>
            <w:proofErr w:type="spellEnd"/>
            <w:r>
              <w:rPr>
                <w:bCs/>
              </w:rPr>
              <w:t xml:space="preserve"> городской округ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632BA" w:rsidRDefault="006A4ECD" w:rsidP="00545317">
            <w:r>
              <w:t>мини-</w:t>
            </w:r>
            <w:r w:rsidR="00C126C8">
              <w:t>трактор</w:t>
            </w:r>
            <w:r w:rsidR="00530F0B">
              <w:t xml:space="preserve"> «Кентавр»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32BA" w:rsidRDefault="00530F0B" w:rsidP="005453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2BA" w:rsidRDefault="00825B7A" w:rsidP="0054531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651 912,00</w:t>
            </w:r>
          </w:p>
        </w:tc>
      </w:tr>
      <w:tr w:rsidR="00545317" w:rsidRPr="00842887" w:rsidTr="00545317">
        <w:trPr>
          <w:trHeight w:val="6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317" w:rsidRPr="00C126C8" w:rsidRDefault="00C44309" w:rsidP="0054531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5317" w:rsidRPr="00C126C8" w:rsidRDefault="00C126C8" w:rsidP="00545317">
            <w:pPr>
              <w:rPr>
                <w:bCs/>
              </w:rPr>
            </w:pPr>
            <w:r>
              <w:rPr>
                <w:bCs/>
              </w:rPr>
              <w:t>город</w:t>
            </w:r>
            <w:r w:rsidR="00545317" w:rsidRPr="00C126C8">
              <w:rPr>
                <w:bCs/>
              </w:rPr>
              <w:t xml:space="preserve"> Фокино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45317" w:rsidRDefault="00545317" w:rsidP="00545317">
            <w:r>
              <w:t xml:space="preserve">вакуумная машина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317" w:rsidRPr="00CD3EE1" w:rsidRDefault="00545317" w:rsidP="005453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5317" w:rsidRDefault="0027745A" w:rsidP="0054531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1 927 890,00</w:t>
            </w:r>
          </w:p>
        </w:tc>
      </w:tr>
      <w:tr w:rsidR="00C126C8" w:rsidRPr="00842887" w:rsidTr="00C126C8">
        <w:trPr>
          <w:trHeight w:val="16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26C8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26C8" w:rsidRPr="00CD3EE1" w:rsidRDefault="00C126C8" w:rsidP="002B415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Локотское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 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126C8" w:rsidRPr="00CD3EE1" w:rsidRDefault="00C126C8" w:rsidP="005453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экскаватор-погрузчик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6C8" w:rsidRPr="00CD3EE1" w:rsidRDefault="00C126C8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26C8" w:rsidRDefault="0027745A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3 463 700,00</w:t>
            </w:r>
          </w:p>
        </w:tc>
      </w:tr>
      <w:tr w:rsidR="005372B5" w:rsidRPr="00842887" w:rsidTr="00081395">
        <w:trPr>
          <w:trHeight w:val="169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2B5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372B5" w:rsidRPr="00CD3EE1" w:rsidRDefault="005372B5" w:rsidP="00CD3EE1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Брянский муниципальный район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CD3EE1" w:rsidRDefault="005372B5" w:rsidP="003C71C3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 xml:space="preserve">грузовой бортовой автомобиль с </w:t>
            </w:r>
            <w:proofErr w:type="spellStart"/>
            <w:r w:rsidRPr="00CD3EE1">
              <w:rPr>
                <w:color w:val="000000"/>
                <w:szCs w:val="28"/>
              </w:rPr>
              <w:t>крано</w:t>
            </w:r>
            <w:proofErr w:type="spellEnd"/>
            <w:r w:rsidRPr="00CD3EE1">
              <w:rPr>
                <w:color w:val="000000"/>
                <w:szCs w:val="28"/>
              </w:rPr>
              <w:t>-манипуляторной установкой в комплекте с грузовой корзиной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CD3EE1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5372B5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5 282 400,00</w:t>
            </w:r>
          </w:p>
          <w:p w:rsidR="005372B5" w:rsidRDefault="005372B5" w:rsidP="008F2216">
            <w:pPr>
              <w:jc w:val="center"/>
              <w:rPr>
                <w:bCs/>
                <w:color w:val="000000"/>
                <w:szCs w:val="28"/>
              </w:rPr>
            </w:pPr>
          </w:p>
          <w:p w:rsidR="005372B5" w:rsidRDefault="005372B5" w:rsidP="008F2216">
            <w:pPr>
              <w:jc w:val="center"/>
              <w:rPr>
                <w:bCs/>
                <w:color w:val="000000"/>
                <w:szCs w:val="28"/>
              </w:rPr>
            </w:pPr>
          </w:p>
          <w:p w:rsidR="005372B5" w:rsidRDefault="005372B5" w:rsidP="008F2216">
            <w:pPr>
              <w:jc w:val="center"/>
              <w:rPr>
                <w:bCs/>
                <w:color w:val="000000"/>
                <w:szCs w:val="28"/>
              </w:rPr>
            </w:pPr>
          </w:p>
          <w:p w:rsidR="005372B5" w:rsidRPr="00CD3EE1" w:rsidRDefault="005372B5" w:rsidP="008F2216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372B5" w:rsidRPr="00842887" w:rsidTr="00081395">
        <w:trPr>
          <w:trHeight w:val="70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2B5" w:rsidRPr="00CD3EE1" w:rsidRDefault="005372B5" w:rsidP="00CD3E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CD3EE1">
            <w:pPr>
              <w:rPr>
                <w:color w:val="000000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3C71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экскаватор-погрузчик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5 324 880,08</w:t>
            </w:r>
          </w:p>
        </w:tc>
      </w:tr>
      <w:tr w:rsidR="003C71C3" w:rsidRPr="00842887" w:rsidTr="00C126C8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C71C3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1C3" w:rsidRPr="00CD3EE1" w:rsidRDefault="002B4158" w:rsidP="00CD3EE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Выгоничский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</w:t>
            </w:r>
            <w:r w:rsidR="003C71C3">
              <w:rPr>
                <w:color w:val="000000"/>
                <w:szCs w:val="28"/>
              </w:rPr>
              <w:t>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71C3" w:rsidRPr="00CD3EE1" w:rsidRDefault="003C71C3" w:rsidP="003C71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илососная машина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1C3" w:rsidRPr="00CD3EE1" w:rsidRDefault="003C71C3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3" w:rsidRDefault="0027745A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4 132 093,97</w:t>
            </w:r>
          </w:p>
        </w:tc>
      </w:tr>
      <w:tr w:rsidR="003C71C3" w:rsidRPr="00842887" w:rsidTr="00C126C8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C71C3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1C3" w:rsidRPr="00CD3EE1" w:rsidRDefault="003C71C3" w:rsidP="00CD3EE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Гордеевский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71C3" w:rsidRPr="00CD3EE1" w:rsidRDefault="003C71C3" w:rsidP="003C71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экскаватор-погрузчик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1C3" w:rsidRPr="00CD3EE1" w:rsidRDefault="003C71C3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3" w:rsidRDefault="0027745A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2 431 050,00</w:t>
            </w:r>
          </w:p>
        </w:tc>
      </w:tr>
      <w:tr w:rsidR="005372B5" w:rsidRPr="00842887" w:rsidTr="00C126C8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5372B5" w:rsidRDefault="005372B5" w:rsidP="00D00B8C">
            <w:pPr>
              <w:rPr>
                <w:bCs/>
                <w:sz w:val="24"/>
              </w:rPr>
            </w:pPr>
            <w:proofErr w:type="spellStart"/>
            <w:r w:rsidRPr="005372B5">
              <w:rPr>
                <w:bCs/>
              </w:rPr>
              <w:t>Дубровское</w:t>
            </w:r>
            <w:proofErr w:type="spellEnd"/>
            <w:r w:rsidRPr="005372B5">
              <w:rPr>
                <w:bCs/>
              </w:rPr>
              <w:t xml:space="preserve"> городское поселение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5372B5" w:rsidRDefault="005372B5" w:rsidP="005372B5">
            <w:r w:rsidRPr="005372B5">
              <w:t>автомобиль УАЗ "Фермер"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3929CD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744 071,67</w:t>
            </w:r>
          </w:p>
        </w:tc>
      </w:tr>
      <w:tr w:rsidR="005372B5" w:rsidRPr="00842887" w:rsidTr="003929CD">
        <w:trPr>
          <w:trHeight w:val="48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5372B5" w:rsidRDefault="005372B5" w:rsidP="005372B5">
            <w:pPr>
              <w:rPr>
                <w:bCs/>
                <w:sz w:val="24"/>
              </w:rPr>
            </w:pPr>
            <w:r w:rsidRPr="005372B5">
              <w:rPr>
                <w:bCs/>
              </w:rPr>
              <w:t>город Дятьково</w:t>
            </w:r>
          </w:p>
          <w:p w:rsidR="005372B5" w:rsidRPr="005372B5" w:rsidRDefault="005372B5" w:rsidP="005372B5">
            <w:pPr>
              <w:rPr>
                <w:bCs/>
                <w:sz w:val="24"/>
              </w:rPr>
            </w:pPr>
            <w:r w:rsidRPr="005372B5">
              <w:rPr>
                <w:bCs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5372B5" w:rsidRDefault="005372B5" w:rsidP="005372B5">
            <w:pPr>
              <w:rPr>
                <w:color w:val="000000"/>
              </w:rPr>
            </w:pPr>
            <w:r w:rsidRPr="005372B5">
              <w:rPr>
                <w:color w:val="000000"/>
              </w:rPr>
              <w:t xml:space="preserve">вакуумная машина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3929CD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1 767 000,00</w:t>
            </w:r>
          </w:p>
        </w:tc>
      </w:tr>
      <w:tr w:rsidR="005372B5" w:rsidRPr="00842887" w:rsidTr="00C01B75">
        <w:trPr>
          <w:trHeight w:val="70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5372B5" w:rsidP="005372B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5372B5" w:rsidRDefault="005372B5" w:rsidP="005372B5">
            <w:pPr>
              <w:rPr>
                <w:bCs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5372B5" w:rsidRDefault="005372B5" w:rsidP="005372B5">
            <w:pPr>
              <w:rPr>
                <w:color w:val="000000"/>
              </w:rPr>
            </w:pPr>
            <w:r w:rsidRPr="005372B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варийно-водопроводная машина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2 175 500,00</w:t>
            </w:r>
          </w:p>
        </w:tc>
      </w:tr>
      <w:tr w:rsidR="00CD3EE1" w:rsidRPr="00842887" w:rsidTr="003929CD">
        <w:trPr>
          <w:trHeight w:val="1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D3EE1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EE1" w:rsidRPr="00CD3EE1" w:rsidRDefault="00CD3EE1" w:rsidP="00CD3EE1">
            <w:pPr>
              <w:rPr>
                <w:color w:val="000000"/>
                <w:szCs w:val="28"/>
              </w:rPr>
            </w:pPr>
            <w:proofErr w:type="spellStart"/>
            <w:r w:rsidRPr="00CD3EE1">
              <w:rPr>
                <w:color w:val="000000"/>
                <w:szCs w:val="28"/>
              </w:rPr>
              <w:t>Жирятинский</w:t>
            </w:r>
            <w:proofErr w:type="spellEnd"/>
            <w:r w:rsidRPr="00CD3EE1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D3EE1" w:rsidRPr="00CD3EE1" w:rsidRDefault="00CD3EE1" w:rsidP="003C71C3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автомобиль специальный для проведения аварийно-ремонтных 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EE1" w:rsidRPr="00CD3EE1" w:rsidRDefault="00CD3EE1" w:rsidP="00CD3EE1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EE1" w:rsidRDefault="007A4D07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973 948,04</w:t>
            </w:r>
          </w:p>
          <w:p w:rsidR="007A4D07" w:rsidRDefault="007A4D07" w:rsidP="008F2216">
            <w:pPr>
              <w:jc w:val="center"/>
              <w:rPr>
                <w:bCs/>
                <w:color w:val="000000"/>
                <w:szCs w:val="28"/>
              </w:rPr>
            </w:pPr>
          </w:p>
          <w:p w:rsidR="007A4D07" w:rsidRDefault="007A4D07" w:rsidP="008F2216">
            <w:pPr>
              <w:jc w:val="center"/>
              <w:rPr>
                <w:bCs/>
                <w:color w:val="000000"/>
                <w:szCs w:val="28"/>
              </w:rPr>
            </w:pPr>
          </w:p>
          <w:p w:rsidR="007A4D07" w:rsidRPr="00CD3EE1" w:rsidRDefault="007A4D07" w:rsidP="008F2216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372B5" w:rsidRPr="00842887" w:rsidTr="003929CD">
        <w:trPr>
          <w:trHeight w:val="53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5372B5" w:rsidRDefault="005372B5" w:rsidP="005372B5">
            <w:pPr>
              <w:rPr>
                <w:bCs/>
                <w:sz w:val="24"/>
              </w:rPr>
            </w:pPr>
            <w:r w:rsidRPr="005372B5">
              <w:rPr>
                <w:bCs/>
              </w:rPr>
              <w:t>Жуковский муниципальный район</w:t>
            </w:r>
          </w:p>
          <w:p w:rsidR="005372B5" w:rsidRPr="005372B5" w:rsidRDefault="005372B5" w:rsidP="005372B5">
            <w:pPr>
              <w:rPr>
                <w:bCs/>
                <w:sz w:val="24"/>
              </w:rPr>
            </w:pPr>
            <w:r w:rsidRPr="005372B5">
              <w:rPr>
                <w:bCs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5372B5" w:rsidRDefault="005372B5" w:rsidP="005372B5">
            <w:r w:rsidRPr="005372B5">
              <w:t>экскаватор-погрузчик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3 391 400,00</w:t>
            </w:r>
          </w:p>
        </w:tc>
      </w:tr>
      <w:tr w:rsidR="005372B5" w:rsidRPr="00842887" w:rsidTr="00D652F4">
        <w:trPr>
          <w:trHeight w:val="90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5372B5" w:rsidP="005372B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5372B5" w:rsidRDefault="005372B5" w:rsidP="005372B5">
            <w:pPr>
              <w:rPr>
                <w:bCs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5372B5" w:rsidRDefault="00361091" w:rsidP="005372B5">
            <w:r>
              <w:t>автомобиль УАЗ 390995 (специальный грузопассажирский автомобиль)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658 719,00</w:t>
            </w:r>
          </w:p>
        </w:tc>
      </w:tr>
      <w:tr w:rsidR="005372B5" w:rsidRPr="00842887" w:rsidTr="001C38CC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5372B5" w:rsidRDefault="005372B5" w:rsidP="00D00B8C">
            <w:pPr>
              <w:rPr>
                <w:bCs/>
                <w:sz w:val="24"/>
              </w:rPr>
            </w:pPr>
            <w:proofErr w:type="spellStart"/>
            <w:r w:rsidRPr="005372B5">
              <w:rPr>
                <w:bCs/>
              </w:rPr>
              <w:t>Злынковское</w:t>
            </w:r>
            <w:proofErr w:type="spellEnd"/>
            <w:r w:rsidRPr="005372B5">
              <w:rPr>
                <w:bCs/>
              </w:rPr>
              <w:t xml:space="preserve"> городское поселение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5372B5" w:rsidRDefault="005372B5" w:rsidP="005372B5">
            <w:r w:rsidRPr="005372B5">
              <w:t>автомобиль УАЗ "Фермер"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744 071,66</w:t>
            </w:r>
          </w:p>
        </w:tc>
      </w:tr>
      <w:tr w:rsidR="00C44309" w:rsidRPr="00842887" w:rsidTr="00CA01FE">
        <w:trPr>
          <w:trHeight w:val="90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C44309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4309" w:rsidRPr="005372B5" w:rsidRDefault="00C44309" w:rsidP="00D00B8C">
            <w:pPr>
              <w:rPr>
                <w:bCs/>
                <w:sz w:val="24"/>
              </w:rPr>
            </w:pPr>
            <w:proofErr w:type="spellStart"/>
            <w:r w:rsidRPr="005372B5">
              <w:rPr>
                <w:bCs/>
              </w:rPr>
              <w:t>Карачевское</w:t>
            </w:r>
            <w:proofErr w:type="spellEnd"/>
            <w:r w:rsidRPr="005372B5">
              <w:rPr>
                <w:bCs/>
              </w:rPr>
              <w:t xml:space="preserve"> городское поселение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4309" w:rsidRPr="005372B5" w:rsidRDefault="00C44309" w:rsidP="005372B5">
            <w:pPr>
              <w:rPr>
                <w:color w:val="000000"/>
              </w:rPr>
            </w:pPr>
            <w:r w:rsidRPr="005372B5">
              <w:rPr>
                <w:color w:val="000000"/>
              </w:rPr>
              <w:t xml:space="preserve">вакуумная машина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309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309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1 767 000,00</w:t>
            </w:r>
          </w:p>
        </w:tc>
      </w:tr>
      <w:tr w:rsidR="00C44309" w:rsidRPr="00842887" w:rsidTr="003929CD">
        <w:trPr>
          <w:trHeight w:val="8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09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309" w:rsidRPr="005372B5" w:rsidRDefault="00C44309" w:rsidP="005372B5">
            <w:pPr>
              <w:rPr>
                <w:bCs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4309" w:rsidRPr="005372B5" w:rsidRDefault="00C44309" w:rsidP="005372B5">
            <w:r w:rsidRPr="005372B5">
              <w:t>автогидроподъемник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309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309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3 591 000,00</w:t>
            </w:r>
          </w:p>
        </w:tc>
      </w:tr>
      <w:tr w:rsidR="003929CD" w:rsidRPr="00842887" w:rsidTr="00093053">
        <w:trPr>
          <w:trHeight w:val="90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3929CD" w:rsidRPr="00CD3EE1" w:rsidRDefault="003929CD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29CD" w:rsidRPr="005372B5" w:rsidRDefault="003929CD" w:rsidP="005372B5">
            <w:pPr>
              <w:rPr>
                <w:bCs/>
                <w:sz w:val="24"/>
              </w:rPr>
            </w:pPr>
            <w:proofErr w:type="spellStart"/>
            <w:r w:rsidRPr="005372B5">
              <w:rPr>
                <w:bCs/>
              </w:rPr>
              <w:t>Клетнянское</w:t>
            </w:r>
            <w:proofErr w:type="spellEnd"/>
            <w:r w:rsidRPr="005372B5">
              <w:rPr>
                <w:bCs/>
              </w:rPr>
              <w:t xml:space="preserve"> городское поселение </w:t>
            </w:r>
          </w:p>
          <w:p w:rsidR="003929CD" w:rsidRPr="005372B5" w:rsidRDefault="003929CD" w:rsidP="005372B5">
            <w:pPr>
              <w:rPr>
                <w:bCs/>
                <w:sz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29CD" w:rsidRDefault="003929CD" w:rsidP="005372B5">
            <w:r>
              <w:t>передвижная ремонтная мастерская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9CD" w:rsidRPr="00CD3EE1" w:rsidRDefault="003929CD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9CD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1 280 600,00</w:t>
            </w:r>
          </w:p>
        </w:tc>
      </w:tr>
      <w:tr w:rsidR="003929CD" w:rsidRPr="00842887" w:rsidTr="00093053">
        <w:trPr>
          <w:trHeight w:val="90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9CD" w:rsidRPr="00CD3EE1" w:rsidRDefault="003929CD" w:rsidP="005372B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9CD" w:rsidRDefault="003929CD" w:rsidP="005372B5">
            <w:pPr>
              <w:rPr>
                <w:b/>
                <w:bCs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9CD" w:rsidRDefault="003929CD" w:rsidP="005372B5">
            <w:r>
              <w:t>комбинированная дорожная машина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9CD" w:rsidRPr="00CD3EE1" w:rsidRDefault="003929CD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9CD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4 275 000,00</w:t>
            </w:r>
          </w:p>
        </w:tc>
      </w:tr>
      <w:tr w:rsidR="005372B5" w:rsidRPr="00842887" w:rsidTr="005372B5">
        <w:trPr>
          <w:trHeight w:val="9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5372B5" w:rsidRDefault="005372B5" w:rsidP="005372B5">
            <w:pPr>
              <w:rPr>
                <w:bCs/>
                <w:sz w:val="24"/>
              </w:rPr>
            </w:pPr>
            <w:r w:rsidRPr="005372B5">
              <w:rPr>
                <w:bCs/>
              </w:rPr>
              <w:t>городское поселение пгт Климово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Default="005372B5" w:rsidP="005372B5">
            <w:r>
              <w:t>мусоровоз с задней загрузкой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5 708 075,00</w:t>
            </w:r>
          </w:p>
        </w:tc>
      </w:tr>
      <w:tr w:rsidR="005372B5" w:rsidRPr="00842887" w:rsidTr="003929CD">
        <w:trPr>
          <w:trHeight w:val="6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C44309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5372B5" w:rsidRDefault="005372B5" w:rsidP="005372B5">
            <w:pPr>
              <w:rPr>
                <w:bCs/>
                <w:sz w:val="24"/>
              </w:rPr>
            </w:pPr>
            <w:proofErr w:type="spellStart"/>
            <w:r w:rsidRPr="005372B5">
              <w:rPr>
                <w:bCs/>
              </w:rPr>
              <w:t>Клинцовский</w:t>
            </w:r>
            <w:proofErr w:type="spellEnd"/>
            <w:r w:rsidRPr="005372B5">
              <w:rPr>
                <w:bCs/>
              </w:rPr>
              <w:t xml:space="preserve"> 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Default="005372B5" w:rsidP="005372B5">
            <w:r>
              <w:t>вакуумная машина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5372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5372B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1 966 636,67</w:t>
            </w:r>
          </w:p>
        </w:tc>
      </w:tr>
      <w:tr w:rsidR="005372B5" w:rsidRPr="00842887" w:rsidTr="00AC50B3">
        <w:trPr>
          <w:trHeight w:val="9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CD3EE1">
            <w:pPr>
              <w:rPr>
                <w:color w:val="000000"/>
                <w:szCs w:val="28"/>
              </w:rPr>
            </w:pPr>
            <w:proofErr w:type="spellStart"/>
            <w:r w:rsidRPr="00CD3EE1">
              <w:rPr>
                <w:color w:val="000000"/>
                <w:szCs w:val="28"/>
              </w:rPr>
              <w:t>Комаричский</w:t>
            </w:r>
            <w:proofErr w:type="spellEnd"/>
            <w:r w:rsidRPr="00CD3EE1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CD3EE1" w:rsidRDefault="005372B5" w:rsidP="003C71C3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мусоровоз с боковой загрузкой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CD3EE1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7A5EDC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5 027 400,00</w:t>
            </w:r>
          </w:p>
          <w:p w:rsidR="005372B5" w:rsidRPr="00CD3EE1" w:rsidRDefault="005372B5" w:rsidP="008F2216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372B5" w:rsidRPr="00842887" w:rsidTr="004E2D86">
        <w:trPr>
          <w:trHeight w:val="57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372B5" w:rsidRPr="00CD3EE1" w:rsidRDefault="005372B5" w:rsidP="00CD3E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CD3EE1">
            <w:pPr>
              <w:rPr>
                <w:color w:val="000000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72B5" w:rsidRPr="00CD3EE1" w:rsidRDefault="007A5EDC" w:rsidP="003C71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</w:t>
            </w:r>
            <w:r w:rsidR="005372B5">
              <w:rPr>
                <w:color w:val="000000"/>
                <w:szCs w:val="28"/>
              </w:rPr>
              <w:t>кскаватор-погрузчик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2B5" w:rsidRPr="00CD3EE1" w:rsidRDefault="005372B5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B5" w:rsidRDefault="0027745A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5 490 071,09</w:t>
            </w:r>
          </w:p>
        </w:tc>
      </w:tr>
      <w:tr w:rsidR="00C44309" w:rsidRPr="00842887" w:rsidTr="0074017E">
        <w:trPr>
          <w:trHeight w:val="1116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C44309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4309" w:rsidRPr="00CD3EE1" w:rsidRDefault="00C44309" w:rsidP="002B4158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Красногорский район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4309" w:rsidRPr="00CD3EE1" w:rsidRDefault="00C44309" w:rsidP="003C71C3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передвижная автомастерская на базе автомобиля ГАЗ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309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309" w:rsidRDefault="00C44309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1 979 776,20</w:t>
            </w:r>
          </w:p>
          <w:p w:rsidR="00C44309" w:rsidRDefault="00C44309" w:rsidP="008F2216">
            <w:pPr>
              <w:jc w:val="center"/>
              <w:rPr>
                <w:bCs/>
                <w:color w:val="000000"/>
                <w:szCs w:val="28"/>
              </w:rPr>
            </w:pPr>
          </w:p>
          <w:p w:rsidR="00C44309" w:rsidRPr="00CD3EE1" w:rsidRDefault="00C44309" w:rsidP="008F2216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44309" w:rsidRPr="00842887" w:rsidTr="003929CD">
        <w:trPr>
          <w:trHeight w:val="40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09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309" w:rsidRPr="00CD3EE1" w:rsidRDefault="00C44309" w:rsidP="00CD3EE1">
            <w:pPr>
              <w:rPr>
                <w:color w:val="000000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4309" w:rsidRPr="00CD3EE1" w:rsidRDefault="00C44309" w:rsidP="003C71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автогидроподъемник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309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309" w:rsidRDefault="0027745A" w:rsidP="008F221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3 591 000,00</w:t>
            </w:r>
          </w:p>
        </w:tc>
      </w:tr>
      <w:tr w:rsidR="007A5EDC" w:rsidRPr="00842887" w:rsidTr="007A4D07">
        <w:trPr>
          <w:trHeight w:val="7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2B4158">
            <w:pPr>
              <w:rPr>
                <w:bCs/>
                <w:sz w:val="24"/>
              </w:rPr>
            </w:pPr>
            <w:proofErr w:type="spellStart"/>
            <w:r w:rsidRPr="007A5EDC">
              <w:rPr>
                <w:bCs/>
              </w:rPr>
              <w:t>Мглинский</w:t>
            </w:r>
            <w:proofErr w:type="spellEnd"/>
            <w:r w:rsidRPr="007A5EDC">
              <w:rPr>
                <w:bCs/>
              </w:rPr>
              <w:t xml:space="preserve"> </w:t>
            </w:r>
            <w:bookmarkStart w:id="0" w:name="_GoBack"/>
            <w:bookmarkEnd w:id="0"/>
            <w:r w:rsidRPr="007A5EDC">
              <w:rPr>
                <w:bCs/>
              </w:rPr>
              <w:t>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>вакуумная машина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815CD8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1 997 058,34</w:t>
            </w:r>
          </w:p>
        </w:tc>
      </w:tr>
      <w:tr w:rsidR="007A5EDC" w:rsidRPr="00842887" w:rsidTr="007A4D07">
        <w:trPr>
          <w:trHeight w:val="7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  <w:proofErr w:type="spellStart"/>
            <w:r w:rsidRPr="007A5EDC">
              <w:rPr>
                <w:bCs/>
              </w:rPr>
              <w:t>Навлинский</w:t>
            </w:r>
            <w:proofErr w:type="spellEnd"/>
            <w:r w:rsidRPr="007A5EDC">
              <w:rPr>
                <w:bCs/>
              </w:rPr>
              <w:t xml:space="preserve"> 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 xml:space="preserve">аварийно-водопроводная машина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815CD8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1 268 522,65</w:t>
            </w:r>
          </w:p>
        </w:tc>
      </w:tr>
      <w:tr w:rsidR="007A5EDC" w:rsidRPr="00842887" w:rsidTr="003929CD">
        <w:trPr>
          <w:trHeight w:val="50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  <w:proofErr w:type="spellStart"/>
            <w:r w:rsidRPr="007A5EDC">
              <w:rPr>
                <w:bCs/>
              </w:rPr>
              <w:t>Погарский</w:t>
            </w:r>
            <w:proofErr w:type="spellEnd"/>
            <w:r w:rsidRPr="007A5EDC">
              <w:rPr>
                <w:bCs/>
              </w:rPr>
              <w:t xml:space="preserve"> район</w:t>
            </w:r>
          </w:p>
          <w:p w:rsidR="007A5EDC" w:rsidRPr="007A5EDC" w:rsidRDefault="007A5EDC" w:rsidP="007A5EDC">
            <w:pPr>
              <w:rPr>
                <w:bCs/>
              </w:rPr>
            </w:pPr>
            <w:r w:rsidRPr="007A5EDC">
              <w:rPr>
                <w:bCs/>
              </w:rPr>
              <w:t> </w:t>
            </w:r>
          </w:p>
          <w:p w:rsidR="007A5EDC" w:rsidRPr="007A5EDC" w:rsidRDefault="007A5EDC" w:rsidP="007A5EDC">
            <w:pPr>
              <w:rPr>
                <w:bCs/>
              </w:rPr>
            </w:pPr>
            <w:r w:rsidRPr="007A5EDC">
              <w:rPr>
                <w:bCs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 xml:space="preserve">вакуумная машина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815CD8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3 200 700,00</w:t>
            </w:r>
          </w:p>
        </w:tc>
      </w:tr>
      <w:tr w:rsidR="007A5EDC" w:rsidRPr="00842887" w:rsidTr="003929CD">
        <w:trPr>
          <w:trHeight w:val="402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 xml:space="preserve">экскаватор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815CD8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2 773 000,00</w:t>
            </w:r>
          </w:p>
        </w:tc>
      </w:tr>
      <w:tr w:rsidR="007A5EDC" w:rsidRPr="00842887" w:rsidTr="004E2D86">
        <w:trPr>
          <w:trHeight w:val="113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>трактор МТЗ-82.1 с навесным оборудованием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815CD8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1 615 703,33</w:t>
            </w:r>
          </w:p>
        </w:tc>
      </w:tr>
      <w:tr w:rsidR="007A5EDC" w:rsidRPr="00842887" w:rsidTr="003929CD">
        <w:trPr>
          <w:trHeight w:val="4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  <w:r w:rsidRPr="007A5EDC">
              <w:rPr>
                <w:bCs/>
              </w:rPr>
              <w:t>Почепский 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 xml:space="preserve">экскаватор-погрузчик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361091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3 995 000,00</w:t>
            </w:r>
          </w:p>
        </w:tc>
      </w:tr>
      <w:tr w:rsidR="007A5EDC" w:rsidRPr="00842887" w:rsidTr="003929CD">
        <w:trPr>
          <w:trHeight w:val="5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  <w:r w:rsidRPr="007A5EDC">
              <w:rPr>
                <w:bCs/>
              </w:rPr>
              <w:t>город Почеп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 xml:space="preserve">вакуумная машина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361091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3 819 000,00</w:t>
            </w:r>
          </w:p>
        </w:tc>
      </w:tr>
      <w:tr w:rsidR="007A5EDC" w:rsidRPr="00842887" w:rsidTr="00113882">
        <w:trPr>
          <w:trHeight w:val="7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  <w:sz w:val="24"/>
              </w:rPr>
            </w:pPr>
            <w:proofErr w:type="spellStart"/>
            <w:r w:rsidRPr="007A5EDC">
              <w:rPr>
                <w:bCs/>
              </w:rPr>
              <w:t>Севское</w:t>
            </w:r>
            <w:proofErr w:type="spellEnd"/>
            <w:r w:rsidRPr="007A5EDC">
              <w:rPr>
                <w:bCs/>
              </w:rPr>
              <w:t xml:space="preserve"> гор</w:t>
            </w:r>
            <w:r w:rsidR="00D00B8C">
              <w:rPr>
                <w:bCs/>
              </w:rPr>
              <w:t xml:space="preserve">одское поселение </w:t>
            </w:r>
          </w:p>
          <w:p w:rsidR="007A5EDC" w:rsidRPr="007A5EDC" w:rsidRDefault="007A5EDC" w:rsidP="007A5EDC">
            <w:pPr>
              <w:rPr>
                <w:bCs/>
                <w:sz w:val="24"/>
              </w:rPr>
            </w:pPr>
            <w:r w:rsidRPr="007A5EDC">
              <w:rPr>
                <w:bCs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361091" w:rsidP="007A5EDC">
            <w:r>
              <w:t>т</w:t>
            </w:r>
            <w:r w:rsidR="007A5EDC" w:rsidRPr="007A5EDC">
              <w:t>рактор</w:t>
            </w:r>
            <w:r>
              <w:t xml:space="preserve"> </w:t>
            </w:r>
            <w:r w:rsidR="007A5EDC" w:rsidRPr="007A5EDC">
              <w:t xml:space="preserve">МТЗ- 82.1 с навесным оборудованием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361091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1 632 891,66</w:t>
            </w:r>
          </w:p>
        </w:tc>
      </w:tr>
      <w:tr w:rsidR="007A5EDC" w:rsidRPr="00842887" w:rsidTr="00113882">
        <w:trPr>
          <w:trHeight w:val="78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>автомобиль УАЗ "Фермер"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361091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744 071,67</w:t>
            </w:r>
          </w:p>
        </w:tc>
      </w:tr>
      <w:tr w:rsidR="007A5EDC" w:rsidRPr="00842887" w:rsidTr="007A4D07">
        <w:trPr>
          <w:trHeight w:val="7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  <w:r w:rsidRPr="007A5EDC">
              <w:rPr>
                <w:bCs/>
              </w:rPr>
              <w:t>Стародубское</w:t>
            </w:r>
            <w:r w:rsidRPr="007A5EDC">
              <w:rPr>
                <w:bCs/>
              </w:rPr>
              <w:br/>
              <w:t>муниципальное</w:t>
            </w:r>
            <w:r w:rsidRPr="007A5EDC">
              <w:rPr>
                <w:bCs/>
              </w:rPr>
              <w:br/>
              <w:t>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>экскаватор-погрузчик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361091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2 119 800,00</w:t>
            </w:r>
          </w:p>
        </w:tc>
      </w:tr>
      <w:tr w:rsidR="007A5EDC" w:rsidRPr="00842887" w:rsidTr="007A4D07">
        <w:trPr>
          <w:trHeight w:val="7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  <w:proofErr w:type="spellStart"/>
            <w:r w:rsidRPr="007A5EDC">
              <w:rPr>
                <w:bCs/>
              </w:rPr>
              <w:t>Меленское</w:t>
            </w:r>
            <w:proofErr w:type="spellEnd"/>
            <w:r w:rsidRPr="007A5EDC">
              <w:rPr>
                <w:bCs/>
              </w:rPr>
              <w:t xml:space="preserve"> сельское поселение</w:t>
            </w:r>
            <w:r w:rsidR="00361091">
              <w:rPr>
                <w:bCs/>
              </w:rPr>
              <w:t xml:space="preserve"> Стародубского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>трактор МТЗ-82.1 с навесным оборудованием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361091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1 632 891,66</w:t>
            </w:r>
          </w:p>
        </w:tc>
      </w:tr>
      <w:tr w:rsidR="007A5EDC" w:rsidRPr="00842887" w:rsidTr="007A4D07">
        <w:trPr>
          <w:trHeight w:val="7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  <w:sz w:val="24"/>
              </w:rPr>
            </w:pPr>
            <w:proofErr w:type="spellStart"/>
            <w:r w:rsidRPr="007A5EDC">
              <w:rPr>
                <w:bCs/>
              </w:rPr>
              <w:t>Суземское</w:t>
            </w:r>
            <w:proofErr w:type="spellEnd"/>
            <w:r w:rsidRPr="007A5EDC">
              <w:rPr>
                <w:bCs/>
              </w:rPr>
              <w:t xml:space="preserve"> город</w:t>
            </w:r>
            <w:r w:rsidR="00D00B8C">
              <w:rPr>
                <w:bCs/>
              </w:rPr>
              <w:t xml:space="preserve">ское поселение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3929CD" w:rsidP="007A5EDC">
            <w:r w:rsidRPr="007A5EDC">
              <w:t>комбинированная</w:t>
            </w:r>
            <w:r w:rsidR="007A5EDC" w:rsidRPr="007A5EDC">
              <w:t xml:space="preserve"> дорожная машина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361091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5 670 866,66</w:t>
            </w:r>
          </w:p>
        </w:tc>
      </w:tr>
      <w:tr w:rsidR="007A5EDC" w:rsidRPr="00842887" w:rsidTr="003929CD">
        <w:trPr>
          <w:trHeight w:val="7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  <w:r w:rsidRPr="007A5EDC">
              <w:rPr>
                <w:bCs/>
              </w:rPr>
              <w:t>город Сураж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 xml:space="preserve">комбинированная дорожная машина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361091" w:rsidP="007A5ED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4 194 250,00</w:t>
            </w:r>
          </w:p>
        </w:tc>
      </w:tr>
      <w:tr w:rsidR="007A5EDC" w:rsidRPr="00842887" w:rsidTr="003929CD">
        <w:trPr>
          <w:trHeight w:val="7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CD3EE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CD3EE1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город Трубчевск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CD3EE1" w:rsidRDefault="007A5EDC" w:rsidP="003C71C3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мусоровоз с задней загрузкой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CD3EE1">
            <w:pPr>
              <w:jc w:val="center"/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EDC" w:rsidRDefault="007A5EDC" w:rsidP="003929C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5 671 800,00</w:t>
            </w:r>
          </w:p>
          <w:p w:rsidR="003929CD" w:rsidRPr="00CD3EE1" w:rsidRDefault="003929CD" w:rsidP="003929CD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A5EDC" w:rsidRPr="00842887" w:rsidTr="003929CD">
        <w:trPr>
          <w:trHeight w:val="78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7A5EDC" w:rsidP="007A4D0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Default="007A5EDC" w:rsidP="007A4D07">
            <w:pPr>
              <w:rPr>
                <w:color w:val="000000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Default="007A5EDC" w:rsidP="007A5EDC">
            <w:pPr>
              <w:rPr>
                <w:sz w:val="24"/>
              </w:rPr>
            </w:pPr>
            <w:r>
              <w:t xml:space="preserve">экскаватор - погрузчик </w:t>
            </w:r>
          </w:p>
          <w:p w:rsidR="007A5EDC" w:rsidRPr="00CD3EE1" w:rsidRDefault="007A5EDC" w:rsidP="003C71C3">
            <w:pPr>
              <w:rPr>
                <w:color w:val="000000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4D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Default="00361091" w:rsidP="007A4D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5 507 140,14</w:t>
            </w:r>
          </w:p>
        </w:tc>
      </w:tr>
      <w:tr w:rsidR="007A5EDC" w:rsidRPr="00842887" w:rsidTr="00E57D7F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091" w:rsidRPr="00D00B8C" w:rsidRDefault="007A5EDC" w:rsidP="007A5EDC">
            <w:pPr>
              <w:rPr>
                <w:bCs/>
              </w:rPr>
            </w:pPr>
            <w:proofErr w:type="spellStart"/>
            <w:r w:rsidRPr="007A5EDC">
              <w:rPr>
                <w:bCs/>
              </w:rPr>
              <w:t>Унечское</w:t>
            </w:r>
            <w:proofErr w:type="spellEnd"/>
            <w:r w:rsidRPr="007A5EDC">
              <w:rPr>
                <w:bCs/>
              </w:rPr>
              <w:t xml:space="preserve"> городское поселение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color w:val="000000"/>
              </w:rPr>
            </w:pPr>
            <w:r w:rsidRPr="007A5EDC">
              <w:rPr>
                <w:color w:val="000000"/>
              </w:rPr>
              <w:t>экскаватор-погрузчик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Default="00361091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3 420 000,00</w:t>
            </w:r>
          </w:p>
        </w:tc>
      </w:tr>
      <w:tr w:rsidR="007A5EDC" w:rsidRPr="00842887" w:rsidTr="00E57D7F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5EDC" w:rsidRPr="00CD3EE1" w:rsidRDefault="00C44309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7A5EDC" w:rsidRDefault="007A5EDC" w:rsidP="007A5EDC">
            <w:pPr>
              <w:rPr>
                <w:bCs/>
              </w:rPr>
            </w:pPr>
            <w:proofErr w:type="spellStart"/>
            <w:r w:rsidRPr="007A5EDC">
              <w:rPr>
                <w:bCs/>
              </w:rPr>
              <w:t>Унечский</w:t>
            </w:r>
            <w:proofErr w:type="spellEnd"/>
            <w:r w:rsidRPr="007A5EDC">
              <w:rPr>
                <w:bCs/>
              </w:rPr>
              <w:t xml:space="preserve"> муниципальный  район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5EDC" w:rsidRPr="007A5EDC" w:rsidRDefault="007A5EDC" w:rsidP="007A5EDC">
            <w:r w:rsidRPr="007A5EDC">
              <w:t>экскаватор -погрузчик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Pr="00CD3EE1" w:rsidRDefault="007A5EDC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EDC" w:rsidRDefault="00361091" w:rsidP="007A5E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3 312 000,00</w:t>
            </w:r>
          </w:p>
        </w:tc>
      </w:tr>
      <w:tr w:rsidR="007A4D07" w:rsidRPr="00842887" w:rsidTr="00E57D7F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4D07" w:rsidRPr="00CD3EE1" w:rsidRDefault="007A4D07" w:rsidP="007A4D0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07" w:rsidRDefault="007A4D07" w:rsidP="007A4D07">
            <w:pPr>
              <w:rPr>
                <w:color w:val="000000"/>
                <w:szCs w:val="28"/>
              </w:rPr>
            </w:pPr>
          </w:p>
          <w:p w:rsidR="007A4D07" w:rsidRPr="00CD3EE1" w:rsidRDefault="007A4D07" w:rsidP="007A4D07">
            <w:pPr>
              <w:rPr>
                <w:color w:val="000000"/>
                <w:szCs w:val="28"/>
              </w:rPr>
            </w:pPr>
            <w:r w:rsidRPr="00CD3EE1">
              <w:rPr>
                <w:color w:val="000000"/>
                <w:szCs w:val="28"/>
              </w:rPr>
              <w:t>Итого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4D07" w:rsidRPr="00CD3EE1" w:rsidRDefault="007A4D07" w:rsidP="003C71C3">
            <w:pPr>
              <w:rPr>
                <w:color w:val="000000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07" w:rsidRPr="00CD3EE1" w:rsidRDefault="003929CD" w:rsidP="00C443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07" w:rsidRPr="00CD3EE1" w:rsidRDefault="003161E9" w:rsidP="007A4D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159 463 </w:t>
            </w:r>
            <w:r w:rsidR="00D00B8C">
              <w:rPr>
                <w:color w:val="000000"/>
                <w:szCs w:val="28"/>
              </w:rPr>
              <w:t>979,83</w:t>
            </w:r>
          </w:p>
        </w:tc>
      </w:tr>
      <w:tr w:rsidR="007A4D07" w:rsidRPr="00842887" w:rsidTr="00E57D7F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4D07" w:rsidRPr="00CD3EE1" w:rsidRDefault="007A4D07" w:rsidP="007A4D0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07" w:rsidRDefault="007A4D07" w:rsidP="007A4D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4D07" w:rsidRDefault="007A4D07" w:rsidP="007A4D0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07" w:rsidRDefault="007A4D07" w:rsidP="007A4D0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07" w:rsidRDefault="00361091" w:rsidP="007A4D0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536 020,</w:t>
            </w:r>
            <w:r w:rsidR="00D00B8C">
              <w:rPr>
                <w:color w:val="000000"/>
                <w:szCs w:val="28"/>
              </w:rPr>
              <w:t>17</w:t>
            </w:r>
          </w:p>
        </w:tc>
      </w:tr>
    </w:tbl>
    <w:p w:rsidR="00F17478" w:rsidRDefault="00F17478">
      <w:pPr>
        <w:rPr>
          <w:color w:val="000000"/>
          <w:szCs w:val="28"/>
        </w:rPr>
      </w:pPr>
    </w:p>
    <w:sectPr w:rsidR="00F17478" w:rsidSect="003929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F"/>
    <w:rsid w:val="000632BA"/>
    <w:rsid w:val="00104ADD"/>
    <w:rsid w:val="00160DF1"/>
    <w:rsid w:val="0027745A"/>
    <w:rsid w:val="0027766B"/>
    <w:rsid w:val="002B4158"/>
    <w:rsid w:val="003129D3"/>
    <w:rsid w:val="003161E9"/>
    <w:rsid w:val="003449C0"/>
    <w:rsid w:val="00361091"/>
    <w:rsid w:val="003929CD"/>
    <w:rsid w:val="003C71C3"/>
    <w:rsid w:val="00433B6E"/>
    <w:rsid w:val="004921EF"/>
    <w:rsid w:val="004E2D86"/>
    <w:rsid w:val="00530F0B"/>
    <w:rsid w:val="005372B5"/>
    <w:rsid w:val="00545317"/>
    <w:rsid w:val="005B09EE"/>
    <w:rsid w:val="005E6345"/>
    <w:rsid w:val="00604973"/>
    <w:rsid w:val="00604E6B"/>
    <w:rsid w:val="00610F1F"/>
    <w:rsid w:val="00647298"/>
    <w:rsid w:val="006A4637"/>
    <w:rsid w:val="006A4ECD"/>
    <w:rsid w:val="0075337B"/>
    <w:rsid w:val="00783FB2"/>
    <w:rsid w:val="007A4D07"/>
    <w:rsid w:val="007A5EDC"/>
    <w:rsid w:val="00815CD8"/>
    <w:rsid w:val="00825B7A"/>
    <w:rsid w:val="00842887"/>
    <w:rsid w:val="008A1AB8"/>
    <w:rsid w:val="008E5A33"/>
    <w:rsid w:val="008F2216"/>
    <w:rsid w:val="00A45DB3"/>
    <w:rsid w:val="00BD6778"/>
    <w:rsid w:val="00C126C8"/>
    <w:rsid w:val="00C44309"/>
    <w:rsid w:val="00C50981"/>
    <w:rsid w:val="00CA48ED"/>
    <w:rsid w:val="00CC17D0"/>
    <w:rsid w:val="00CD3EE1"/>
    <w:rsid w:val="00D00B8C"/>
    <w:rsid w:val="00D2776B"/>
    <w:rsid w:val="00D94150"/>
    <w:rsid w:val="00E13961"/>
    <w:rsid w:val="00E44DD7"/>
    <w:rsid w:val="00E57D7F"/>
    <w:rsid w:val="00E709F8"/>
    <w:rsid w:val="00E84E6F"/>
    <w:rsid w:val="00EE4CD7"/>
    <w:rsid w:val="00F17478"/>
    <w:rsid w:val="00F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2401"/>
  <w15:chartTrackingRefBased/>
  <w15:docId w15:val="{243C66B2-B194-46B8-8D4F-F5762A2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2019-09-23T13:16:00Z</cp:lastPrinted>
  <dcterms:created xsi:type="dcterms:W3CDTF">2018-10-03T07:41:00Z</dcterms:created>
  <dcterms:modified xsi:type="dcterms:W3CDTF">2019-09-23T13:35:00Z</dcterms:modified>
</cp:coreProperties>
</file>