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D7" w:rsidRPr="00653AD7" w:rsidRDefault="00653AD7" w:rsidP="006C1A49">
      <w:pPr>
        <w:ind w:firstLine="0"/>
        <w:jc w:val="right"/>
        <w:outlineLvl w:val="0"/>
        <w:rPr>
          <w:rFonts w:ascii="Times New Roman" w:hAnsi="Times New Roman"/>
          <w:sz w:val="28"/>
          <w:szCs w:val="28"/>
        </w:rPr>
      </w:pPr>
    </w:p>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РЕГЛАМЕНТ</w:t>
      </w:r>
    </w:p>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 xml:space="preserve">ОБЩЕСТВЕННОГО СОВЕТА </w:t>
      </w:r>
    </w:p>
    <w:p w:rsidR="006C1A49" w:rsidRDefault="006C1A49" w:rsidP="000C53DB">
      <w:pPr>
        <w:ind w:firstLine="0"/>
        <w:jc w:val="center"/>
        <w:outlineLvl w:val="0"/>
      </w:pPr>
      <w:r>
        <w:rPr>
          <w:rFonts w:ascii="Times New Roman" w:hAnsi="Times New Roman"/>
          <w:b/>
          <w:sz w:val="28"/>
          <w:szCs w:val="28"/>
        </w:rPr>
        <w:t xml:space="preserve">ПРИ </w:t>
      </w:r>
      <w:r w:rsidR="000C53DB">
        <w:rPr>
          <w:rFonts w:ascii="Times New Roman" w:hAnsi="Times New Roman"/>
          <w:b/>
          <w:sz w:val="28"/>
          <w:szCs w:val="28"/>
        </w:rPr>
        <w:t>ДЕПАРТАМЕНТЕ ТОПЛИВНО-ЭНЕРГЕТИЧЕСКОГО КОМПЛЕКСА И ЖИЛИЩНО-КОММУНАЛЬНОГО ХОЗЯЙСТВА БРЯНСКОЙ ОБЛАСТИ</w:t>
      </w:r>
    </w:p>
    <w:p w:rsidR="006C1A49" w:rsidRDefault="006C1A49" w:rsidP="006C1A49"/>
    <w:p w:rsidR="006C1A49" w:rsidRDefault="00326BE8" w:rsidP="006C1A49">
      <w:pPr>
        <w:ind w:firstLine="0"/>
        <w:jc w:val="center"/>
        <w:rPr>
          <w:rFonts w:ascii="Times New Roman" w:hAnsi="Times New Roman"/>
          <w:b/>
          <w:sz w:val="28"/>
          <w:szCs w:val="28"/>
        </w:rPr>
      </w:pPr>
      <w:r>
        <w:pict>
          <v:rect id="_x0000_s1026" style="position:absolute;left:0;text-align:left;margin-left:473.6pt;margin-top:26.45pt;width:12pt;height:14.25pt;z-index:251657728" strokecolor="white"/>
        </w:pict>
      </w:r>
      <w:r w:rsidR="006C1A49">
        <w:rPr>
          <w:rFonts w:ascii="Times New Roman" w:hAnsi="Times New Roman"/>
          <w:b/>
          <w:sz w:val="28"/>
          <w:szCs w:val="28"/>
        </w:rPr>
        <w:t>Статья 1. Общие положения</w:t>
      </w:r>
    </w:p>
    <w:p w:rsidR="006C1A49" w:rsidRDefault="006C1A49" w:rsidP="006C1A49">
      <w:pPr>
        <w:ind w:firstLine="0"/>
        <w:jc w:val="center"/>
        <w:rPr>
          <w:rFonts w:ascii="Times New Roman" w:hAnsi="Times New Roman"/>
          <w:sz w:val="28"/>
          <w:szCs w:val="28"/>
        </w:rPr>
      </w:pPr>
    </w:p>
    <w:p w:rsidR="006C1A49" w:rsidRDefault="006C1A49" w:rsidP="006C1A49">
      <w:pPr>
        <w:ind w:firstLine="708"/>
        <w:rPr>
          <w:rFonts w:ascii="Times New Roman" w:hAnsi="Times New Roman"/>
          <w:sz w:val="28"/>
          <w:szCs w:val="28"/>
        </w:rPr>
      </w:pPr>
      <w:r>
        <w:rPr>
          <w:rFonts w:ascii="Times New Roman" w:hAnsi="Times New Roman"/>
          <w:sz w:val="28"/>
          <w:szCs w:val="28"/>
        </w:rPr>
        <w:t xml:space="preserve">Настоящий Регламент Общественного совета при </w:t>
      </w:r>
      <w:r w:rsidR="000C53DB">
        <w:rPr>
          <w:rFonts w:ascii="Times New Roman" w:hAnsi="Times New Roman"/>
          <w:sz w:val="28"/>
          <w:szCs w:val="28"/>
        </w:rPr>
        <w:t>департаменте топливно-энергетического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 xml:space="preserve">Брянской области </w:t>
      </w:r>
      <w:r>
        <w:rPr>
          <w:rFonts w:ascii="Times New Roman" w:hAnsi="Times New Roman"/>
          <w:sz w:val="28"/>
          <w:szCs w:val="28"/>
        </w:rPr>
        <w:t xml:space="preserve">устанавливает правила внутренней организации и порядок деятельности Общественного совета по осуществлению своих полномочий. </w:t>
      </w:r>
    </w:p>
    <w:p w:rsidR="006C1A49" w:rsidRDefault="006C1A49" w:rsidP="006C1A49">
      <w:pPr>
        <w:ind w:firstLine="708"/>
        <w:rPr>
          <w:rFonts w:ascii="Times New Roman" w:hAnsi="Times New Roman"/>
          <w:sz w:val="28"/>
          <w:szCs w:val="28"/>
        </w:rPr>
      </w:pPr>
    </w:p>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 xml:space="preserve">Статья 2. Правовая основа деятельности Общественного совета </w:t>
      </w:r>
    </w:p>
    <w:p w:rsidR="006C1A49" w:rsidRDefault="006C1A49" w:rsidP="006C1A49">
      <w:pPr>
        <w:ind w:firstLine="0"/>
        <w:jc w:val="center"/>
        <w:outlineLvl w:val="0"/>
        <w:rPr>
          <w:rFonts w:ascii="Times New Roman" w:hAnsi="Times New Roman"/>
          <w:b/>
          <w:sz w:val="28"/>
          <w:szCs w:val="28"/>
        </w:rPr>
      </w:pPr>
    </w:p>
    <w:p w:rsidR="006C1A49" w:rsidRDefault="006C1A49" w:rsidP="006C1A49">
      <w:pPr>
        <w:ind w:firstLine="720"/>
        <w:rPr>
          <w:rFonts w:ascii="Times New Roman" w:hAnsi="Times New Roman"/>
          <w:sz w:val="28"/>
          <w:szCs w:val="28"/>
        </w:rPr>
      </w:pPr>
      <w:r>
        <w:rPr>
          <w:rFonts w:ascii="Times New Roman" w:hAnsi="Times New Roman"/>
          <w:sz w:val="28"/>
          <w:szCs w:val="28"/>
        </w:rPr>
        <w:t xml:space="preserve">1. Правовую основу создания и деятельности Общественного совета составляют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законы </w:t>
      </w:r>
      <w:r w:rsidR="000C53DB">
        <w:rPr>
          <w:rFonts w:ascii="Times New Roman" w:hAnsi="Times New Roman"/>
          <w:sz w:val="28"/>
          <w:szCs w:val="28"/>
        </w:rPr>
        <w:t>Брянской области,</w:t>
      </w:r>
      <w:r>
        <w:rPr>
          <w:rFonts w:ascii="Times New Roman" w:hAnsi="Times New Roman"/>
          <w:sz w:val="28"/>
          <w:szCs w:val="28"/>
        </w:rPr>
        <w:t xml:space="preserve"> правовые акты Губернатора, Правительства </w:t>
      </w:r>
      <w:r w:rsidR="000C53DB">
        <w:rPr>
          <w:rFonts w:ascii="Times New Roman" w:hAnsi="Times New Roman"/>
          <w:sz w:val="28"/>
          <w:szCs w:val="28"/>
        </w:rPr>
        <w:t>Брянской области</w:t>
      </w:r>
      <w:r>
        <w:rPr>
          <w:rFonts w:ascii="Times New Roman" w:hAnsi="Times New Roman"/>
          <w:sz w:val="28"/>
          <w:szCs w:val="28"/>
        </w:rPr>
        <w:t xml:space="preserve"> и </w:t>
      </w:r>
      <w:r w:rsidR="00CB400E">
        <w:rPr>
          <w:rFonts w:ascii="Times New Roman" w:hAnsi="Times New Roman"/>
          <w:sz w:val="28"/>
          <w:szCs w:val="28"/>
        </w:rPr>
        <w:t>приказы департамента топливно-энергетического комплекса и жилищно-коммунального хозяйства Брянской области</w:t>
      </w:r>
      <w:r>
        <w:rPr>
          <w:rFonts w:ascii="Times New Roman" w:hAnsi="Times New Roman"/>
          <w:sz w:val="28"/>
          <w:szCs w:val="28"/>
        </w:rPr>
        <w:t xml:space="preserve">, положение об Общественном совете при </w:t>
      </w:r>
      <w:r w:rsidR="000C53DB">
        <w:rPr>
          <w:rFonts w:ascii="Times New Roman" w:hAnsi="Times New Roman"/>
          <w:sz w:val="28"/>
          <w:szCs w:val="28"/>
        </w:rPr>
        <w:t>департаменте топливно-энергетического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 xml:space="preserve">Брянской области и настоящий регламент. </w:t>
      </w:r>
    </w:p>
    <w:p w:rsidR="006C1A49" w:rsidRDefault="006C1A49" w:rsidP="006C1A49"/>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Статья 3. Состав и органы Общественного совета</w:t>
      </w:r>
    </w:p>
    <w:p w:rsidR="006C1A49" w:rsidRDefault="006C1A49" w:rsidP="006C1A49">
      <w:pPr>
        <w:ind w:firstLine="0"/>
        <w:jc w:val="center"/>
        <w:outlineLvl w:val="0"/>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Персональный состав Общественного совета формируется </w:t>
      </w:r>
      <w:r w:rsidR="009B7A6B">
        <w:rPr>
          <w:rFonts w:ascii="Times New Roman" w:hAnsi="Times New Roman"/>
          <w:sz w:val="28"/>
          <w:szCs w:val="28"/>
        </w:rPr>
        <w:t>директором департамента топливно-энергетического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на основе предложений граждан, общественных объединений и организаций.</w:t>
      </w:r>
    </w:p>
    <w:p w:rsidR="006C1A49" w:rsidRDefault="006C1A49" w:rsidP="006C1A49">
      <w:pPr>
        <w:rPr>
          <w:rFonts w:ascii="Times New Roman" w:hAnsi="Times New Roman"/>
          <w:sz w:val="28"/>
          <w:szCs w:val="28"/>
        </w:rPr>
      </w:pPr>
      <w:r>
        <w:rPr>
          <w:rFonts w:ascii="Times New Roman" w:hAnsi="Times New Roman"/>
          <w:sz w:val="28"/>
          <w:szCs w:val="28"/>
        </w:rPr>
        <w:t xml:space="preserve">2. В состав Общественного совета </w:t>
      </w:r>
      <w:r w:rsidR="009B7A6B">
        <w:rPr>
          <w:rFonts w:ascii="Times New Roman" w:hAnsi="Times New Roman"/>
          <w:sz w:val="28"/>
          <w:szCs w:val="28"/>
        </w:rPr>
        <w:t>входят председатель, заместители</w:t>
      </w:r>
      <w:r>
        <w:rPr>
          <w:rFonts w:ascii="Times New Roman" w:hAnsi="Times New Roman"/>
          <w:sz w:val="28"/>
          <w:szCs w:val="28"/>
        </w:rPr>
        <w:t xml:space="preserve"> председателя, секретарь и члены Общественного совета, которые принимают участие в его работе на общественных началах.</w:t>
      </w:r>
    </w:p>
    <w:p w:rsidR="006C1A49" w:rsidRDefault="006C1A49" w:rsidP="006C1A49">
      <w:pPr>
        <w:rPr>
          <w:rFonts w:ascii="Times New Roman" w:hAnsi="Times New Roman"/>
          <w:sz w:val="28"/>
          <w:szCs w:val="28"/>
        </w:rPr>
      </w:pPr>
      <w:r>
        <w:rPr>
          <w:rFonts w:ascii="Times New Roman" w:hAnsi="Times New Roman"/>
          <w:sz w:val="28"/>
          <w:szCs w:val="28"/>
        </w:rPr>
        <w:t>3. Общественный совет для решения поставленных задач вправе создавать постоянные и временные рабочие группы.</w:t>
      </w:r>
    </w:p>
    <w:p w:rsidR="006C1A49" w:rsidRDefault="006C1A49" w:rsidP="006C1A49">
      <w:pPr>
        <w:rPr>
          <w:rFonts w:ascii="Times New Roman" w:hAnsi="Times New Roman"/>
          <w:sz w:val="28"/>
          <w:szCs w:val="28"/>
        </w:rPr>
      </w:pPr>
    </w:p>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Статья 4. Планирование работы Общественного совета</w:t>
      </w:r>
    </w:p>
    <w:p w:rsidR="006C1A49" w:rsidRDefault="006C1A49" w:rsidP="006C1A49">
      <w:pPr>
        <w:jc w:val="center"/>
        <w:rPr>
          <w:rFonts w:ascii="Times New Roman" w:hAnsi="Times New Roman"/>
          <w:sz w:val="28"/>
          <w:szCs w:val="28"/>
        </w:rPr>
      </w:pPr>
    </w:p>
    <w:p w:rsidR="006C1A49" w:rsidRDefault="006C1A49" w:rsidP="006C1A49">
      <w:pPr>
        <w:pStyle w:val="32"/>
        <w:spacing w:line="240" w:lineRule="auto"/>
        <w:rPr>
          <w:rFonts w:ascii="Times New Roman" w:hAnsi="Times New Roman"/>
          <w:i w:val="0"/>
          <w:sz w:val="28"/>
          <w:szCs w:val="28"/>
        </w:rPr>
      </w:pPr>
      <w:r>
        <w:rPr>
          <w:rFonts w:ascii="Times New Roman" w:hAnsi="Times New Roman"/>
          <w:i w:val="0"/>
          <w:sz w:val="28"/>
          <w:szCs w:val="28"/>
        </w:rPr>
        <w:t xml:space="preserve">1. Работа Общественного совета осуществляется в соответствии с планом работы Общественного совета, который формируется на основании предложений членов Общественного совета, рабочих групп, </w:t>
      </w:r>
      <w:r w:rsidR="009B7A6B">
        <w:rPr>
          <w:rFonts w:ascii="Times New Roman" w:hAnsi="Times New Roman"/>
          <w:i w:val="0"/>
          <w:sz w:val="28"/>
          <w:szCs w:val="28"/>
        </w:rPr>
        <w:t xml:space="preserve">департамента </w:t>
      </w:r>
      <w:r w:rsidR="009B7A6B" w:rsidRPr="009B7A6B">
        <w:rPr>
          <w:rFonts w:ascii="Times New Roman" w:hAnsi="Times New Roman"/>
          <w:i w:val="0"/>
          <w:sz w:val="28"/>
          <w:szCs w:val="28"/>
        </w:rPr>
        <w:t xml:space="preserve">топливно-энергетического комплекса и жилищно-коммунального хозяйства </w:t>
      </w:r>
      <w:r w:rsidR="009B7A6B" w:rsidRPr="009B7A6B">
        <w:rPr>
          <w:rFonts w:ascii="Times New Roman" w:hAnsi="Times New Roman"/>
          <w:i w:val="0"/>
          <w:sz w:val="28"/>
          <w:szCs w:val="28"/>
        </w:rPr>
        <w:lastRenderedPageBreak/>
        <w:t>Брянской области</w:t>
      </w:r>
      <w:r>
        <w:rPr>
          <w:rFonts w:ascii="Times New Roman" w:hAnsi="Times New Roman"/>
          <w:i w:val="0"/>
          <w:sz w:val="28"/>
          <w:szCs w:val="28"/>
        </w:rPr>
        <w:t xml:space="preserve">, общественных советов при </w:t>
      </w:r>
      <w:r w:rsidR="00E647EA">
        <w:rPr>
          <w:rFonts w:ascii="Times New Roman" w:hAnsi="Times New Roman"/>
          <w:i w:val="0"/>
          <w:sz w:val="28"/>
          <w:szCs w:val="28"/>
        </w:rPr>
        <w:t>департаментах</w:t>
      </w:r>
      <w:r>
        <w:rPr>
          <w:rFonts w:ascii="Times New Roman" w:hAnsi="Times New Roman"/>
          <w:i w:val="0"/>
          <w:sz w:val="28"/>
          <w:szCs w:val="28"/>
        </w:rPr>
        <w:t xml:space="preserve"> </w:t>
      </w:r>
      <w:r w:rsidR="000C53DB">
        <w:rPr>
          <w:rFonts w:ascii="Times New Roman" w:hAnsi="Times New Roman"/>
          <w:i w:val="0"/>
          <w:sz w:val="28"/>
          <w:szCs w:val="28"/>
        </w:rPr>
        <w:t>Брянской области</w:t>
      </w:r>
      <w:r>
        <w:rPr>
          <w:rFonts w:ascii="Times New Roman" w:hAnsi="Times New Roman"/>
          <w:i w:val="0"/>
          <w:sz w:val="28"/>
          <w:szCs w:val="28"/>
        </w:rPr>
        <w:t xml:space="preserve"> и утверждается Общественным советом.</w:t>
      </w:r>
    </w:p>
    <w:p w:rsidR="006C1A49" w:rsidRDefault="006C1A49" w:rsidP="006C1A49">
      <w:pPr>
        <w:rPr>
          <w:rFonts w:ascii="Times New Roman" w:hAnsi="Times New Roman"/>
          <w:sz w:val="28"/>
          <w:szCs w:val="28"/>
        </w:rPr>
      </w:pPr>
      <w:r>
        <w:rPr>
          <w:rFonts w:ascii="Times New Roman" w:hAnsi="Times New Roman"/>
          <w:sz w:val="28"/>
          <w:szCs w:val="28"/>
        </w:rPr>
        <w:t>2. Общественный совет утверждает план работы на год, в котором определяет приоритетные направления своей деятельности.</w:t>
      </w:r>
    </w:p>
    <w:p w:rsidR="006C1A49" w:rsidRDefault="006C1A49" w:rsidP="006C1A49">
      <w:pPr>
        <w:rPr>
          <w:rFonts w:ascii="Times New Roman" w:hAnsi="Times New Roman"/>
          <w:sz w:val="28"/>
          <w:szCs w:val="28"/>
        </w:rPr>
      </w:pPr>
      <w:r>
        <w:rPr>
          <w:rFonts w:ascii="Times New Roman" w:hAnsi="Times New Roman"/>
          <w:sz w:val="28"/>
          <w:szCs w:val="28"/>
        </w:rPr>
        <w:t xml:space="preserve">3.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 информации из сетей открытого доступа, а также обращения граждан. </w:t>
      </w:r>
    </w:p>
    <w:p w:rsidR="006C1A49" w:rsidRDefault="006C1A49" w:rsidP="006C1A49">
      <w:pPr>
        <w:rPr>
          <w:rFonts w:ascii="Times New Roman" w:hAnsi="Times New Roman"/>
          <w:sz w:val="28"/>
          <w:szCs w:val="28"/>
        </w:rPr>
      </w:pPr>
      <w:r>
        <w:rPr>
          <w:rFonts w:ascii="Times New Roman" w:hAnsi="Times New Roman"/>
          <w:sz w:val="28"/>
          <w:szCs w:val="28"/>
        </w:rPr>
        <w:t xml:space="preserve">4. Общественный совет по предложениям его членов и </w:t>
      </w:r>
      <w:r w:rsidR="009B7A6B" w:rsidRPr="009B7A6B">
        <w:rPr>
          <w:rFonts w:ascii="Times New Roman" w:hAnsi="Times New Roman"/>
          <w:sz w:val="28"/>
          <w:szCs w:val="28"/>
        </w:rPr>
        <w:t>департамента топливно-энергетического комплекса и жилищно-коммунального хозяйства Брянской области</w:t>
      </w:r>
      <w:r>
        <w:rPr>
          <w:rFonts w:ascii="Times New Roman" w:hAnsi="Times New Roman"/>
          <w:sz w:val="28"/>
          <w:szCs w:val="28"/>
        </w:rPr>
        <w:t xml:space="preserve"> рассматривает и вносит в план работы необходимые изменения.</w:t>
      </w:r>
    </w:p>
    <w:p w:rsidR="006C1A49" w:rsidRDefault="006C1A49" w:rsidP="006C1A49">
      <w:pPr>
        <w:rPr>
          <w:rFonts w:ascii="Times New Roman" w:hAnsi="Times New Roman"/>
          <w:sz w:val="28"/>
          <w:szCs w:val="28"/>
        </w:rPr>
      </w:pPr>
      <w:r>
        <w:rPr>
          <w:rFonts w:ascii="Times New Roman" w:hAnsi="Times New Roman"/>
          <w:sz w:val="28"/>
          <w:szCs w:val="28"/>
        </w:rPr>
        <w:t>5. Предложения о внесении изменений в план работы представляются на имя председателя Общественного совета в письменной форме.</w:t>
      </w:r>
    </w:p>
    <w:p w:rsidR="006C1A49" w:rsidRDefault="006C1A49" w:rsidP="006C1A49">
      <w:pPr>
        <w:rPr>
          <w:rFonts w:ascii="Times New Roman" w:hAnsi="Times New Roman"/>
          <w:sz w:val="28"/>
          <w:szCs w:val="28"/>
        </w:rPr>
      </w:pPr>
    </w:p>
    <w:p w:rsidR="006C1A49" w:rsidRDefault="006C1A49" w:rsidP="006C1A49">
      <w:pPr>
        <w:ind w:firstLine="0"/>
        <w:jc w:val="center"/>
        <w:outlineLvl w:val="0"/>
        <w:rPr>
          <w:rFonts w:ascii="Times New Roman" w:hAnsi="Times New Roman"/>
          <w:b/>
          <w:sz w:val="28"/>
          <w:szCs w:val="28"/>
        </w:rPr>
      </w:pPr>
      <w:r>
        <w:rPr>
          <w:rFonts w:ascii="Times New Roman" w:hAnsi="Times New Roman"/>
          <w:b/>
          <w:sz w:val="28"/>
          <w:szCs w:val="28"/>
        </w:rPr>
        <w:t>Статья 5. Основные формы работы Общественного совета</w:t>
      </w:r>
    </w:p>
    <w:p w:rsidR="006C1A49" w:rsidRDefault="006C1A49" w:rsidP="006C1A49">
      <w:pPr>
        <w:rPr>
          <w:rFonts w:ascii="Times New Roman" w:hAnsi="Times New Roman"/>
          <w:b/>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Основными формами работы Общественного совета являются:</w:t>
      </w:r>
    </w:p>
    <w:p w:rsidR="006C1A49" w:rsidRDefault="006C1A49" w:rsidP="006C1A49">
      <w:pPr>
        <w:rPr>
          <w:rFonts w:ascii="Times New Roman" w:hAnsi="Times New Roman"/>
          <w:sz w:val="28"/>
          <w:szCs w:val="28"/>
        </w:rPr>
      </w:pPr>
      <w:r>
        <w:rPr>
          <w:rFonts w:ascii="Times New Roman" w:hAnsi="Times New Roman"/>
          <w:sz w:val="28"/>
          <w:szCs w:val="28"/>
        </w:rPr>
        <w:t>1.1. Заседания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1.2. Заседания рабочих групп.</w:t>
      </w:r>
    </w:p>
    <w:p w:rsidR="006C1A49" w:rsidRDefault="006C1A49" w:rsidP="006C1A49">
      <w:pPr>
        <w:rPr>
          <w:rFonts w:ascii="Times New Roman" w:hAnsi="Times New Roman"/>
          <w:sz w:val="28"/>
          <w:szCs w:val="28"/>
        </w:rPr>
      </w:pPr>
      <w:r>
        <w:rPr>
          <w:rFonts w:ascii="Times New Roman" w:hAnsi="Times New Roman"/>
          <w:sz w:val="28"/>
          <w:szCs w:val="28"/>
        </w:rPr>
        <w:t>1.3. Опрос членов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2. Общественный совет вправе привлекать к своей работе граждан Российской Федерации, общественные объединения и иные организации, представленные на территории </w:t>
      </w:r>
      <w:r w:rsidR="000C53DB">
        <w:rPr>
          <w:rFonts w:ascii="Times New Roman" w:hAnsi="Times New Roman"/>
          <w:sz w:val="28"/>
          <w:szCs w:val="28"/>
        </w:rPr>
        <w:t>Брянской области</w:t>
      </w:r>
      <w:r>
        <w:rPr>
          <w:rFonts w:ascii="Times New Roman" w:hAnsi="Times New Roman"/>
          <w:sz w:val="28"/>
          <w:szCs w:val="28"/>
        </w:rPr>
        <w:t xml:space="preserve">, работников </w:t>
      </w:r>
      <w:r w:rsidR="000C5FC0">
        <w:rPr>
          <w:rFonts w:ascii="Times New Roman" w:hAnsi="Times New Roman"/>
          <w:sz w:val="28"/>
          <w:szCs w:val="28"/>
        </w:rPr>
        <w:t>сферы ТЭК и ЖКХ</w:t>
      </w:r>
      <w:r>
        <w:rPr>
          <w:rFonts w:ascii="Times New Roman" w:hAnsi="Times New Roman"/>
          <w:sz w:val="28"/>
          <w:szCs w:val="28"/>
        </w:rPr>
        <w:t xml:space="preserve"> как непосредственно, так и (или) путем представления ими отзывов, предложений и замечаний.</w:t>
      </w:r>
    </w:p>
    <w:p w:rsidR="006C1A49" w:rsidRDefault="006C1A49" w:rsidP="006C1A49">
      <w:pPr>
        <w:rPr>
          <w:rFonts w:ascii="Times New Roman" w:hAnsi="Times New Roman"/>
          <w:sz w:val="28"/>
          <w:szCs w:val="28"/>
        </w:rPr>
      </w:pPr>
    </w:p>
    <w:p w:rsidR="006C1A49" w:rsidRDefault="006C1A49" w:rsidP="006C1A49">
      <w:pPr>
        <w:pStyle w:val="a6"/>
        <w:spacing w:line="240" w:lineRule="auto"/>
        <w:ind w:firstLine="0"/>
        <w:rPr>
          <w:rFonts w:ascii="Times New Roman" w:hAnsi="Times New Roman"/>
        </w:rPr>
      </w:pPr>
      <w:r>
        <w:rPr>
          <w:rFonts w:ascii="Times New Roman" w:hAnsi="Times New Roman"/>
        </w:rPr>
        <w:t xml:space="preserve">Статья 6. Принципы и условия деятельности </w:t>
      </w:r>
    </w:p>
    <w:p w:rsidR="006C1A49" w:rsidRDefault="006C1A49" w:rsidP="006C1A49">
      <w:pPr>
        <w:pStyle w:val="a6"/>
        <w:spacing w:line="240" w:lineRule="auto"/>
        <w:ind w:firstLine="0"/>
        <w:rPr>
          <w:rFonts w:ascii="Times New Roman" w:hAnsi="Times New Roman"/>
        </w:rPr>
      </w:pPr>
      <w:r>
        <w:rPr>
          <w:rFonts w:ascii="Times New Roman" w:hAnsi="Times New Roman"/>
        </w:rPr>
        <w:t>членов Общественного совета</w:t>
      </w:r>
    </w:p>
    <w:p w:rsidR="006C1A49" w:rsidRDefault="006C1A49" w:rsidP="006C1A49">
      <w:pPr>
        <w:jc w:val="center"/>
        <w:rPr>
          <w:rFonts w:ascii="Times New Roman" w:hAnsi="Times New Roman"/>
          <w:b/>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Члены Общественного совета принимают личное участие в его работе.</w:t>
      </w:r>
    </w:p>
    <w:p w:rsidR="006C1A49" w:rsidRDefault="006C1A49" w:rsidP="006C1A49">
      <w:pPr>
        <w:rPr>
          <w:rFonts w:ascii="Times New Roman" w:hAnsi="Times New Roman"/>
          <w:sz w:val="28"/>
          <w:szCs w:val="28"/>
        </w:rPr>
      </w:pPr>
      <w:r>
        <w:rPr>
          <w:rFonts w:ascii="Times New Roman" w:hAnsi="Times New Roman"/>
          <w:sz w:val="28"/>
          <w:szCs w:val="28"/>
        </w:rPr>
        <w:t xml:space="preserve">2. При исполнении своих полномочий члены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2.1. Обладают равными правами при обсуждении и принятии решений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2.2. Имеют право избирать и быть избранными на выборные должности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2.3. Выступают от своего имени и не </w:t>
      </w:r>
      <w:proofErr w:type="gramStart"/>
      <w:r>
        <w:rPr>
          <w:rFonts w:ascii="Times New Roman" w:hAnsi="Times New Roman"/>
          <w:sz w:val="28"/>
          <w:szCs w:val="28"/>
        </w:rPr>
        <w:t>связаны</w:t>
      </w:r>
      <w:proofErr w:type="gramEnd"/>
      <w:r>
        <w:rPr>
          <w:rFonts w:ascii="Times New Roman" w:hAnsi="Times New Roman"/>
          <w:sz w:val="28"/>
          <w:szCs w:val="28"/>
        </w:rPr>
        <w:t xml:space="preserve"> решениями общественных объединений и иных организаций, а также граждан.</w:t>
      </w:r>
    </w:p>
    <w:p w:rsidR="006C1A49" w:rsidRDefault="006C1A49" w:rsidP="006C1A49">
      <w:pPr>
        <w:rPr>
          <w:rFonts w:ascii="Times New Roman" w:hAnsi="Times New Roman"/>
          <w:sz w:val="28"/>
          <w:szCs w:val="28"/>
        </w:rPr>
      </w:pPr>
      <w:r>
        <w:rPr>
          <w:rFonts w:ascii="Times New Roman" w:hAnsi="Times New Roman"/>
          <w:sz w:val="28"/>
          <w:szCs w:val="28"/>
        </w:rPr>
        <w:t>2.4. Осуществляют свою деятельность в Общественном совете на общественных началах и безвозмездной основе.</w:t>
      </w:r>
    </w:p>
    <w:p w:rsidR="006C1A49" w:rsidRDefault="006C1A49" w:rsidP="006C1A49">
      <w:pPr>
        <w:rPr>
          <w:rFonts w:ascii="Times New Roman" w:hAnsi="Times New Roman"/>
          <w:sz w:val="28"/>
          <w:szCs w:val="28"/>
        </w:rPr>
      </w:pPr>
      <w:r>
        <w:rPr>
          <w:rFonts w:ascii="Times New Roman" w:hAnsi="Times New Roman"/>
          <w:sz w:val="28"/>
          <w:szCs w:val="28"/>
        </w:rPr>
        <w:t>3. Член общественного совета, сознавая ответственность перед государством, обществом и гражданами, призван:</w:t>
      </w:r>
    </w:p>
    <w:p w:rsidR="006C1A49" w:rsidRDefault="006C1A49" w:rsidP="006C1A49">
      <w:pPr>
        <w:rPr>
          <w:rFonts w:ascii="Times New Roman" w:hAnsi="Times New Roman"/>
          <w:sz w:val="28"/>
          <w:szCs w:val="28"/>
        </w:rPr>
      </w:pPr>
      <w:r>
        <w:rPr>
          <w:rFonts w:ascii="Times New Roman" w:hAnsi="Times New Roman"/>
          <w:sz w:val="28"/>
          <w:szCs w:val="28"/>
        </w:rPr>
        <w:t xml:space="preserve">3.1. Осуществлять свою деятельность добросовестно в целях обеспечения эффективной работы </w:t>
      </w:r>
      <w:r w:rsidR="000C5FC0">
        <w:rPr>
          <w:rFonts w:ascii="Times New Roman" w:hAnsi="Times New Roman"/>
          <w:sz w:val="28"/>
          <w:szCs w:val="28"/>
        </w:rPr>
        <w:t xml:space="preserve">департамента топливно-энергетического </w:t>
      </w:r>
      <w:r w:rsidR="000C5FC0">
        <w:rPr>
          <w:rFonts w:ascii="Times New Roman" w:hAnsi="Times New Roman"/>
          <w:sz w:val="28"/>
          <w:szCs w:val="28"/>
        </w:rPr>
        <w:lastRenderedPageBreak/>
        <w:t>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и подведомственных ему учреждений.</w:t>
      </w:r>
    </w:p>
    <w:p w:rsidR="006C1A49" w:rsidRDefault="006C1A49" w:rsidP="006C1A49">
      <w:pPr>
        <w:rPr>
          <w:rFonts w:ascii="Times New Roman" w:hAnsi="Times New Roman"/>
          <w:sz w:val="28"/>
          <w:szCs w:val="28"/>
        </w:rPr>
      </w:pPr>
      <w:r>
        <w:rPr>
          <w:rFonts w:ascii="Times New Roman" w:hAnsi="Times New Roman"/>
          <w:sz w:val="28"/>
          <w:szCs w:val="28"/>
        </w:rPr>
        <w:t>3.2. Осуществлять свою деятельность в пределах полномочий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3.3. Относиться к коллегам, должностным лицам </w:t>
      </w:r>
      <w:r w:rsidR="00605133">
        <w:rPr>
          <w:rFonts w:ascii="Times New Roman" w:hAnsi="Times New Roman"/>
          <w:sz w:val="28"/>
          <w:szCs w:val="28"/>
        </w:rPr>
        <w:t>департамента</w:t>
      </w:r>
      <w:r>
        <w:rPr>
          <w:rFonts w:ascii="Times New Roman" w:hAnsi="Times New Roman"/>
          <w:sz w:val="28"/>
          <w:szCs w:val="28"/>
        </w:rPr>
        <w:t xml:space="preserve"> и гражданам в духе уважения, доверия и благожелательного сотрудничества. Воздерживаться в публичной полемике от грубых и некорректных выражений.</w:t>
      </w:r>
    </w:p>
    <w:p w:rsidR="006C1A49" w:rsidRDefault="006C1A49" w:rsidP="006C1A49">
      <w:pPr>
        <w:rPr>
          <w:rFonts w:ascii="Times New Roman" w:hAnsi="Times New Roman"/>
          <w:sz w:val="28"/>
          <w:szCs w:val="28"/>
        </w:rPr>
      </w:pPr>
      <w:r>
        <w:rPr>
          <w:rFonts w:ascii="Times New Roman" w:hAnsi="Times New Roman"/>
          <w:sz w:val="28"/>
          <w:szCs w:val="28"/>
        </w:rPr>
        <w:t>3.4. Не допускать высказываний, заявлений, обращений от имени Общественного совета или его рабочих групп, не будучи на то ими уполномоченным.</w:t>
      </w:r>
    </w:p>
    <w:p w:rsidR="00B50AB5" w:rsidRDefault="006C1A49" w:rsidP="006C1A49">
      <w:pPr>
        <w:rPr>
          <w:rFonts w:ascii="Times New Roman" w:hAnsi="Times New Roman"/>
          <w:sz w:val="28"/>
          <w:szCs w:val="28"/>
        </w:rPr>
      </w:pPr>
      <w:r>
        <w:rPr>
          <w:rFonts w:ascii="Times New Roman" w:hAnsi="Times New Roman"/>
          <w:sz w:val="28"/>
          <w:szCs w:val="28"/>
        </w:rPr>
        <w:t xml:space="preserve">3.5. Содействовать представителям средств массовой информации в объективном освещении деятельности Общественного совета, </w:t>
      </w:r>
      <w:r w:rsidR="00B50AB5">
        <w:rPr>
          <w:rFonts w:ascii="Times New Roman" w:hAnsi="Times New Roman"/>
          <w:sz w:val="28"/>
          <w:szCs w:val="28"/>
        </w:rPr>
        <w:t>департамента топливно-энергетического комплекса и жилищно-коммунального хозяйства Брянской области.</w:t>
      </w:r>
    </w:p>
    <w:p w:rsidR="006C1A49" w:rsidRDefault="006C1A49" w:rsidP="006C1A49">
      <w:pPr>
        <w:rPr>
          <w:rFonts w:ascii="Times New Roman" w:hAnsi="Times New Roman"/>
          <w:sz w:val="28"/>
          <w:szCs w:val="28"/>
        </w:rPr>
      </w:pPr>
      <w:r>
        <w:rPr>
          <w:rFonts w:ascii="Times New Roman" w:hAnsi="Times New Roman"/>
          <w:sz w:val="28"/>
          <w:szCs w:val="28"/>
        </w:rPr>
        <w:t xml:space="preserve">3.6. Не использовать свое положение для оказания влияния на деятельность должностных лиц </w:t>
      </w:r>
      <w:r w:rsidR="00605133">
        <w:rPr>
          <w:rFonts w:ascii="Times New Roman" w:hAnsi="Times New Roman"/>
          <w:sz w:val="28"/>
          <w:szCs w:val="28"/>
        </w:rPr>
        <w:t>департамента топливно-энергетического комплекса и жилищно-коммунального хозяйства Брянской области</w:t>
      </w:r>
      <w:r>
        <w:rPr>
          <w:rFonts w:ascii="Times New Roman" w:hAnsi="Times New Roman"/>
          <w:sz w:val="28"/>
          <w:szCs w:val="28"/>
        </w:rPr>
        <w:t>, подведомственных ему учреждений при решении вопросов личного характера.</w:t>
      </w:r>
    </w:p>
    <w:p w:rsidR="006C1A49" w:rsidRDefault="006C1A49" w:rsidP="006C1A49">
      <w:pPr>
        <w:rPr>
          <w:rFonts w:ascii="Times New Roman" w:hAnsi="Times New Roman"/>
          <w:sz w:val="28"/>
          <w:szCs w:val="28"/>
        </w:rPr>
      </w:pPr>
      <w:r>
        <w:rPr>
          <w:rFonts w:ascii="Times New Roman" w:hAnsi="Times New Roman"/>
          <w:sz w:val="28"/>
          <w:szCs w:val="28"/>
        </w:rPr>
        <w:t>3.7. Не допускать разглашения сведений</w:t>
      </w:r>
      <w:r w:rsidR="00605133">
        <w:rPr>
          <w:rFonts w:ascii="Times New Roman" w:hAnsi="Times New Roman"/>
          <w:sz w:val="28"/>
          <w:szCs w:val="28"/>
        </w:rPr>
        <w:t>, ставших известными во время работы в общественном совете.</w:t>
      </w:r>
    </w:p>
    <w:p w:rsidR="006C1A49" w:rsidRDefault="006C1A49" w:rsidP="006C1A49">
      <w:pPr>
        <w:rPr>
          <w:rFonts w:ascii="Times New Roman" w:hAnsi="Times New Roman"/>
          <w:sz w:val="28"/>
          <w:szCs w:val="28"/>
        </w:rPr>
      </w:pPr>
    </w:p>
    <w:p w:rsidR="006C1A49" w:rsidRDefault="006C1A49" w:rsidP="006C1A49">
      <w:pPr>
        <w:pStyle w:val="a6"/>
        <w:spacing w:line="240" w:lineRule="auto"/>
        <w:ind w:firstLine="0"/>
        <w:outlineLvl w:val="0"/>
        <w:rPr>
          <w:rFonts w:ascii="Times New Roman" w:hAnsi="Times New Roman"/>
        </w:rPr>
      </w:pPr>
      <w:r>
        <w:rPr>
          <w:rFonts w:ascii="Times New Roman" w:hAnsi="Times New Roman"/>
        </w:rPr>
        <w:t>Статья 7. Права и обязанности членов Общественного совета и вопросы внутренней организации его работы</w:t>
      </w:r>
    </w:p>
    <w:p w:rsidR="006C1A49" w:rsidRDefault="006C1A49" w:rsidP="006C1A49">
      <w:pPr>
        <w:jc w:val="center"/>
        <w:rPr>
          <w:rFonts w:ascii="Times New Roman" w:hAnsi="Times New Roman"/>
          <w:sz w:val="28"/>
          <w:szCs w:val="28"/>
        </w:rPr>
      </w:pPr>
    </w:p>
    <w:p w:rsidR="006C1A49" w:rsidRDefault="006C1A49" w:rsidP="006C1A49">
      <w:pPr>
        <w:outlineLvl w:val="0"/>
        <w:rPr>
          <w:rFonts w:ascii="Times New Roman" w:hAnsi="Times New Roman"/>
          <w:sz w:val="28"/>
          <w:szCs w:val="28"/>
        </w:rPr>
      </w:pPr>
      <w:r>
        <w:rPr>
          <w:rFonts w:ascii="Times New Roman" w:hAnsi="Times New Roman"/>
          <w:sz w:val="28"/>
          <w:szCs w:val="28"/>
        </w:rPr>
        <w:t>1. Члены Общественного совета вправе:</w:t>
      </w:r>
    </w:p>
    <w:p w:rsidR="006C1A49" w:rsidRDefault="006C1A49" w:rsidP="006C1A49">
      <w:pPr>
        <w:rPr>
          <w:rFonts w:ascii="Times New Roman" w:hAnsi="Times New Roman"/>
          <w:sz w:val="28"/>
          <w:szCs w:val="28"/>
        </w:rPr>
      </w:pPr>
      <w:r>
        <w:rPr>
          <w:rFonts w:ascii="Times New Roman" w:hAnsi="Times New Roman"/>
          <w:sz w:val="28"/>
          <w:szCs w:val="28"/>
        </w:rPr>
        <w:t>1.1 Свободно высказывать свое мнение по любому вопросу деятельности Общественного совета на его заседаниях, заседаниях рабочих групп и на организуемых Общественным советом мероприятиях.</w:t>
      </w:r>
    </w:p>
    <w:p w:rsidR="006C1A49" w:rsidRDefault="006C1A49" w:rsidP="006C1A49">
      <w:pPr>
        <w:rPr>
          <w:rFonts w:ascii="Times New Roman" w:hAnsi="Times New Roman"/>
          <w:sz w:val="28"/>
          <w:szCs w:val="28"/>
        </w:rPr>
      </w:pPr>
      <w:r>
        <w:rPr>
          <w:rFonts w:ascii="Times New Roman" w:hAnsi="Times New Roman"/>
          <w:sz w:val="28"/>
          <w:szCs w:val="28"/>
        </w:rPr>
        <w:t>1.2. </w:t>
      </w:r>
      <w:proofErr w:type="gramStart"/>
      <w:r>
        <w:rPr>
          <w:rFonts w:ascii="Times New Roman" w:hAnsi="Times New Roman"/>
          <w:sz w:val="28"/>
          <w:szCs w:val="28"/>
        </w:rPr>
        <w:t xml:space="preserve">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пояснения, а также реализовывать иные полномочия, предоставленные членам Общественного совета в порядке, установленном Положением об Общественном совете и настоящим Регламентом. </w:t>
      </w:r>
      <w:proofErr w:type="gramEnd"/>
    </w:p>
    <w:p w:rsidR="006C1A49" w:rsidRDefault="006C1A49" w:rsidP="006C1A49">
      <w:pPr>
        <w:rPr>
          <w:rFonts w:ascii="Times New Roman" w:hAnsi="Times New Roman"/>
          <w:sz w:val="28"/>
          <w:szCs w:val="28"/>
        </w:rPr>
      </w:pPr>
      <w:r>
        <w:rPr>
          <w:rFonts w:ascii="Times New Roman" w:hAnsi="Times New Roman"/>
          <w:sz w:val="28"/>
          <w:szCs w:val="28"/>
        </w:rPr>
        <w:t xml:space="preserve">1.3. Принимать участие в заседаниях рабочих групп, членами которых они не являются, с правом совещательного голоса. </w:t>
      </w:r>
    </w:p>
    <w:p w:rsidR="006C1A49" w:rsidRDefault="006C1A49" w:rsidP="006C1A49">
      <w:pPr>
        <w:rPr>
          <w:rFonts w:ascii="Times New Roman" w:hAnsi="Times New Roman"/>
          <w:sz w:val="28"/>
          <w:szCs w:val="28"/>
        </w:rPr>
      </w:pPr>
      <w:r>
        <w:rPr>
          <w:rFonts w:ascii="Times New Roman" w:hAnsi="Times New Roman"/>
          <w:sz w:val="28"/>
          <w:szCs w:val="28"/>
        </w:rPr>
        <w:t>1.4. Знакомиться с протоколами заседаний Общественного совета,  рабочих групп, иными документами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1.5. Направлять письменное мнение с предложениями по обсуждаемому вопросу в случае невозможности личного присутствия на заседании Общественного совета.</w:t>
      </w:r>
    </w:p>
    <w:p w:rsidR="006C1A49" w:rsidRDefault="006C1A49" w:rsidP="006C1A49">
      <w:pPr>
        <w:outlineLvl w:val="0"/>
        <w:rPr>
          <w:rFonts w:ascii="Times New Roman" w:hAnsi="Times New Roman"/>
          <w:sz w:val="28"/>
          <w:szCs w:val="28"/>
        </w:rPr>
      </w:pPr>
      <w:r>
        <w:rPr>
          <w:rFonts w:ascii="Times New Roman" w:hAnsi="Times New Roman"/>
          <w:sz w:val="28"/>
          <w:szCs w:val="28"/>
        </w:rPr>
        <w:lastRenderedPageBreak/>
        <w:t xml:space="preserve">2. Члены Общественного совета обязаны: </w:t>
      </w:r>
    </w:p>
    <w:p w:rsidR="006C1A49" w:rsidRDefault="006C1A49" w:rsidP="006C1A49">
      <w:pPr>
        <w:rPr>
          <w:rFonts w:ascii="Times New Roman" w:hAnsi="Times New Roman"/>
          <w:sz w:val="28"/>
          <w:szCs w:val="28"/>
        </w:rPr>
      </w:pPr>
      <w:r>
        <w:rPr>
          <w:rFonts w:ascii="Times New Roman" w:hAnsi="Times New Roman"/>
          <w:sz w:val="28"/>
          <w:szCs w:val="28"/>
        </w:rPr>
        <w:t xml:space="preserve">2.1. Принимать личное участие в работе заседаний Общественного совета, рабочих групп, членом которых они являются. </w:t>
      </w:r>
    </w:p>
    <w:p w:rsidR="006C1A49" w:rsidRDefault="006C1A49" w:rsidP="006C1A49">
      <w:pPr>
        <w:rPr>
          <w:rFonts w:ascii="Times New Roman" w:hAnsi="Times New Roman"/>
          <w:sz w:val="28"/>
          <w:szCs w:val="28"/>
        </w:rPr>
      </w:pPr>
      <w:r>
        <w:rPr>
          <w:rFonts w:ascii="Times New Roman" w:hAnsi="Times New Roman"/>
          <w:sz w:val="28"/>
          <w:szCs w:val="28"/>
        </w:rPr>
        <w:t>2.2. Информировать о своем отсутствии на заседании Общественного совета, рабочей группы, членом которой они являются, соответственно председателя или секретаря Общественного совета, коллег по рабочей группе до начала заседания.</w:t>
      </w:r>
    </w:p>
    <w:p w:rsidR="006C1A49" w:rsidRDefault="006C1A49"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8. Порядок избрания и полномочия председателя Общественного совета</w:t>
      </w:r>
    </w:p>
    <w:p w:rsidR="006C1A49" w:rsidRDefault="006C1A49" w:rsidP="006C1A49">
      <w:pPr>
        <w:pStyle w:val="a6"/>
        <w:spacing w:line="240" w:lineRule="auto"/>
        <w:jc w:val="left"/>
        <w:outlineLvl w:val="0"/>
        <w:rPr>
          <w:rFonts w:ascii="Times New Roman" w:hAnsi="Times New Roman"/>
        </w:rPr>
      </w:pPr>
    </w:p>
    <w:p w:rsidR="006C1A49" w:rsidRDefault="006C1A49" w:rsidP="006C1A49">
      <w:pPr>
        <w:rPr>
          <w:rFonts w:ascii="Times New Roman" w:hAnsi="Times New Roman"/>
          <w:sz w:val="28"/>
          <w:szCs w:val="28"/>
        </w:rPr>
      </w:pPr>
      <w:r>
        <w:rPr>
          <w:rFonts w:ascii="Times New Roman" w:hAnsi="Times New Roman"/>
          <w:sz w:val="28"/>
          <w:szCs w:val="28"/>
        </w:rPr>
        <w:t xml:space="preserve">1. Председатель Общественного совета избирается из числа членов Общественного совета открытым голосованием на первом заседании Общественного совета. Кандидатуру председателя может внести </w:t>
      </w:r>
      <w:r w:rsidR="001A6EC2">
        <w:rPr>
          <w:rFonts w:ascii="Times New Roman" w:hAnsi="Times New Roman"/>
          <w:sz w:val="28"/>
          <w:szCs w:val="28"/>
        </w:rPr>
        <w:t>директор департамента топливно-энергетического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или любой член Общественного совета,  в этом случае он вправе предложить только одну кандидатуру.</w:t>
      </w:r>
    </w:p>
    <w:p w:rsidR="006C1A49" w:rsidRDefault="006C1A49" w:rsidP="006C1A49">
      <w:pPr>
        <w:rPr>
          <w:rFonts w:ascii="Times New Roman" w:hAnsi="Times New Roman"/>
          <w:sz w:val="28"/>
          <w:szCs w:val="28"/>
        </w:rPr>
      </w:pPr>
      <w:r>
        <w:rPr>
          <w:rFonts w:ascii="Times New Roman" w:hAnsi="Times New Roman"/>
          <w:sz w:val="28"/>
          <w:szCs w:val="28"/>
        </w:rPr>
        <w:t>2. 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6C1A49" w:rsidRDefault="006C1A49" w:rsidP="006C1A49">
      <w:pPr>
        <w:rPr>
          <w:rFonts w:ascii="Times New Roman" w:hAnsi="Times New Roman"/>
          <w:sz w:val="28"/>
          <w:szCs w:val="28"/>
        </w:rPr>
      </w:pPr>
      <w:r>
        <w:rPr>
          <w:rFonts w:ascii="Times New Roman" w:hAnsi="Times New Roman"/>
          <w:sz w:val="28"/>
          <w:szCs w:val="28"/>
        </w:rPr>
        <w:t>3. В ходе обсуждения, которое проводится по всем кандидатам, давшим согласие на избрание председателем Общественного совета, члены Общественного совета имеют право высказаться «за» или «против» кандидата, после чего обсуждение прекращается.</w:t>
      </w:r>
    </w:p>
    <w:p w:rsidR="006C1A49" w:rsidRDefault="006C1A49" w:rsidP="006C1A49">
      <w:pPr>
        <w:rPr>
          <w:rFonts w:ascii="Times New Roman" w:hAnsi="Times New Roman"/>
          <w:sz w:val="28"/>
          <w:szCs w:val="28"/>
        </w:rPr>
      </w:pPr>
      <w:r>
        <w:rPr>
          <w:rFonts w:ascii="Times New Roman" w:hAnsi="Times New Roman"/>
          <w:sz w:val="28"/>
          <w:szCs w:val="28"/>
        </w:rPr>
        <w:t>4. В список для голосования вносятся все кандидаты, выдвинутые для избрания председателем Общественного совета, за исключением лиц, взявших самоотвод.</w:t>
      </w:r>
    </w:p>
    <w:p w:rsidR="006C1A49" w:rsidRDefault="006C1A49" w:rsidP="006C1A49">
      <w:pPr>
        <w:rPr>
          <w:rFonts w:ascii="Times New Roman" w:hAnsi="Times New Roman"/>
          <w:i/>
          <w:sz w:val="28"/>
          <w:szCs w:val="28"/>
        </w:rPr>
      </w:pPr>
      <w:r>
        <w:rPr>
          <w:rFonts w:ascii="Times New Roman" w:hAnsi="Times New Roman"/>
          <w:sz w:val="28"/>
          <w:szCs w:val="28"/>
        </w:rPr>
        <w:t xml:space="preserve">5. Председатель Общественного совета считается избранным, если за него проголосовало более половины от общего числа членов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6. В случае если для избрания председателем Общественного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Общественного совета может голосовать только за одного кандидата.</w:t>
      </w:r>
    </w:p>
    <w:p w:rsidR="006C1A49" w:rsidRDefault="006C1A49" w:rsidP="006C1A49">
      <w:pPr>
        <w:rPr>
          <w:rFonts w:ascii="Times New Roman" w:hAnsi="Times New Roman"/>
          <w:sz w:val="28"/>
          <w:szCs w:val="28"/>
        </w:rPr>
      </w:pPr>
      <w:r>
        <w:rPr>
          <w:rFonts w:ascii="Times New Roman" w:hAnsi="Times New Roman"/>
          <w:sz w:val="28"/>
          <w:szCs w:val="28"/>
        </w:rPr>
        <w:t xml:space="preserve">7. Решение об избрании председателя Общественного совета оформляется </w:t>
      </w:r>
      <w:r w:rsidR="001A6EC2">
        <w:rPr>
          <w:rFonts w:ascii="Times New Roman" w:hAnsi="Times New Roman"/>
          <w:sz w:val="28"/>
          <w:szCs w:val="28"/>
        </w:rPr>
        <w:t>приказом.</w:t>
      </w:r>
    </w:p>
    <w:p w:rsidR="006C1A49" w:rsidRDefault="006C1A49" w:rsidP="006C1A49">
      <w:pPr>
        <w:rPr>
          <w:rFonts w:ascii="Times New Roman" w:hAnsi="Times New Roman"/>
          <w:sz w:val="28"/>
          <w:szCs w:val="28"/>
        </w:rPr>
      </w:pPr>
      <w:r>
        <w:rPr>
          <w:rFonts w:ascii="Times New Roman" w:hAnsi="Times New Roman"/>
          <w:sz w:val="28"/>
          <w:szCs w:val="28"/>
        </w:rPr>
        <w:t xml:space="preserve">8. Председатель Общественного совета избирается на срок его полномочий в качестве члена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 xml:space="preserve">9. 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более половины от общего числа членов Общественного совета или </w:t>
      </w:r>
      <w:r w:rsidR="001A6EC2">
        <w:rPr>
          <w:rFonts w:ascii="Times New Roman" w:hAnsi="Times New Roman"/>
          <w:sz w:val="28"/>
          <w:szCs w:val="28"/>
        </w:rPr>
        <w:t>директора департамента топливно-энергетического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w:t>
      </w:r>
    </w:p>
    <w:p w:rsidR="006C1A49" w:rsidRDefault="006C1A49" w:rsidP="006C1A49">
      <w:pPr>
        <w:rPr>
          <w:rFonts w:ascii="Times New Roman" w:hAnsi="Times New Roman"/>
          <w:sz w:val="28"/>
          <w:szCs w:val="28"/>
        </w:rPr>
      </w:pPr>
      <w:r>
        <w:rPr>
          <w:rFonts w:ascii="Times New Roman" w:hAnsi="Times New Roman"/>
          <w:sz w:val="28"/>
          <w:szCs w:val="28"/>
        </w:rPr>
        <w:lastRenderedPageBreak/>
        <w:t xml:space="preserve">10.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 и оформляется </w:t>
      </w:r>
      <w:r w:rsidR="001A6EC2">
        <w:rPr>
          <w:rFonts w:ascii="Times New Roman" w:hAnsi="Times New Roman"/>
          <w:sz w:val="28"/>
          <w:szCs w:val="28"/>
        </w:rPr>
        <w:t>приказом департамента топливно-энергетического комплекса и жилищно-коммунального хозяйства Брянской области</w:t>
      </w:r>
      <w:r>
        <w:rPr>
          <w:rFonts w:ascii="Times New Roman" w:hAnsi="Times New Roman"/>
          <w:sz w:val="28"/>
          <w:szCs w:val="28"/>
        </w:rPr>
        <w:t>.</w:t>
      </w:r>
    </w:p>
    <w:p w:rsidR="006C1A49" w:rsidRDefault="006C1A49" w:rsidP="006C1A49">
      <w:pPr>
        <w:pStyle w:val="a6"/>
        <w:spacing w:line="240" w:lineRule="auto"/>
        <w:jc w:val="left"/>
        <w:outlineLvl w:val="0"/>
        <w:rPr>
          <w:rFonts w:ascii="Times New Roman" w:hAnsi="Times New Roman"/>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9. Полномочия председателя Общественного совета</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Председатель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1.1. Организует работу Общественного совета и, как правило, председательствует на его заседаниях.</w:t>
      </w:r>
    </w:p>
    <w:p w:rsidR="006C1A49" w:rsidRDefault="006C1A49" w:rsidP="006C1A49">
      <w:pPr>
        <w:rPr>
          <w:rFonts w:ascii="Times New Roman" w:hAnsi="Times New Roman"/>
          <w:sz w:val="28"/>
          <w:szCs w:val="28"/>
        </w:rPr>
      </w:pPr>
      <w:r>
        <w:rPr>
          <w:rFonts w:ascii="Times New Roman" w:hAnsi="Times New Roman"/>
          <w:sz w:val="28"/>
          <w:szCs w:val="28"/>
        </w:rPr>
        <w:t xml:space="preserve">1.2. Осуществляет общее руководство деятельностью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 xml:space="preserve">1.3. На основании предложений членов Общественного совета и (или) </w:t>
      </w:r>
      <w:r w:rsidR="000B29B8">
        <w:rPr>
          <w:rFonts w:ascii="Times New Roman" w:hAnsi="Times New Roman"/>
          <w:sz w:val="28"/>
          <w:szCs w:val="28"/>
        </w:rPr>
        <w:t>департамента топливно-энергетического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формирует план работы совета на текущий год и проект повестки дня заседания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1.4. Подписывает решения, обращения, приглашения и иные документы, принятые Общественным советом, а также запросы Общественного совета, направляемые </w:t>
      </w:r>
      <w:r w:rsidR="00B915E5">
        <w:rPr>
          <w:rFonts w:ascii="Times New Roman" w:hAnsi="Times New Roman"/>
          <w:sz w:val="28"/>
          <w:szCs w:val="28"/>
        </w:rPr>
        <w:t xml:space="preserve">в </w:t>
      </w:r>
      <w:r>
        <w:rPr>
          <w:rFonts w:ascii="Times New Roman" w:hAnsi="Times New Roman"/>
          <w:sz w:val="28"/>
          <w:szCs w:val="28"/>
        </w:rPr>
        <w:t xml:space="preserve">органы государственной власти </w:t>
      </w:r>
      <w:r w:rsidR="000C53DB">
        <w:rPr>
          <w:rFonts w:ascii="Times New Roman" w:hAnsi="Times New Roman"/>
          <w:sz w:val="28"/>
          <w:szCs w:val="28"/>
        </w:rPr>
        <w:t>Брянской области</w:t>
      </w:r>
      <w:r>
        <w:rPr>
          <w:rFonts w:ascii="Times New Roman" w:hAnsi="Times New Roman"/>
          <w:sz w:val="28"/>
          <w:szCs w:val="28"/>
        </w:rPr>
        <w:t>, органы местного самоуправления, государственные и муниципальные организации и иные организации и (или) их должностным лицам по вопросам, входящим в компетенцию указанных органов и организаций.</w:t>
      </w:r>
    </w:p>
    <w:p w:rsidR="006C1A49" w:rsidRDefault="000B29B8" w:rsidP="006C1A49">
      <w:pPr>
        <w:ind w:firstLine="708"/>
        <w:rPr>
          <w:rFonts w:ascii="Times New Roman" w:hAnsi="Times New Roman"/>
          <w:sz w:val="28"/>
          <w:szCs w:val="28"/>
        </w:rPr>
      </w:pPr>
      <w:r>
        <w:rPr>
          <w:rFonts w:ascii="Times New Roman" w:hAnsi="Times New Roman"/>
          <w:sz w:val="28"/>
          <w:szCs w:val="28"/>
        </w:rPr>
        <w:t>1.5</w:t>
      </w:r>
      <w:r w:rsidR="006C1A49">
        <w:rPr>
          <w:rFonts w:ascii="Times New Roman" w:hAnsi="Times New Roman"/>
          <w:sz w:val="28"/>
          <w:szCs w:val="28"/>
        </w:rPr>
        <w:t>. В пределах своей компетенции представляет Общественный совет в отношениях с органами государственной власти и местного самоуправления, средствами массовой информации, общественными объединениями и гражданами.</w:t>
      </w:r>
    </w:p>
    <w:p w:rsidR="006C1A49" w:rsidRDefault="000B29B8" w:rsidP="006C1A49">
      <w:pPr>
        <w:ind w:firstLine="708"/>
        <w:rPr>
          <w:rFonts w:ascii="Times New Roman" w:hAnsi="Times New Roman"/>
          <w:sz w:val="28"/>
          <w:szCs w:val="28"/>
        </w:rPr>
      </w:pPr>
      <w:r>
        <w:rPr>
          <w:rFonts w:ascii="Times New Roman" w:hAnsi="Times New Roman"/>
          <w:sz w:val="28"/>
          <w:szCs w:val="28"/>
        </w:rPr>
        <w:t>1.6</w:t>
      </w:r>
      <w:r w:rsidR="006C1A49">
        <w:rPr>
          <w:rFonts w:ascii="Times New Roman" w:hAnsi="Times New Roman"/>
          <w:sz w:val="28"/>
          <w:szCs w:val="28"/>
        </w:rPr>
        <w:t>. Дает поручения по вопросам, относящимся к его компетенции.</w:t>
      </w:r>
    </w:p>
    <w:p w:rsidR="006C1A49" w:rsidRDefault="006C1A49" w:rsidP="006C1A49">
      <w:pPr>
        <w:ind w:firstLine="708"/>
        <w:rPr>
          <w:rFonts w:ascii="Times New Roman" w:hAnsi="Times New Roman"/>
          <w:sz w:val="28"/>
          <w:szCs w:val="28"/>
        </w:rPr>
      </w:pPr>
      <w:r>
        <w:rPr>
          <w:rFonts w:ascii="Times New Roman" w:hAnsi="Times New Roman"/>
          <w:sz w:val="28"/>
          <w:szCs w:val="28"/>
        </w:rPr>
        <w:t xml:space="preserve">2. Председатель Общественного совета представляет Общественному совету сообщение о деятельности Общественного совета за истекший период со дня предыдущего заседания Общественного совета и о проекте примерной программы работы Общественного совета на текущий период. </w:t>
      </w:r>
    </w:p>
    <w:p w:rsidR="006C1A49" w:rsidRDefault="006C1A49" w:rsidP="006C1A49">
      <w:pPr>
        <w:pStyle w:val="a6"/>
        <w:spacing w:line="240" w:lineRule="auto"/>
        <w:outlineLvl w:val="0"/>
        <w:rPr>
          <w:rFonts w:ascii="Times New Roman" w:hAnsi="Times New Roman"/>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10. Заместитель председателя Общественного совета</w:t>
      </w:r>
    </w:p>
    <w:p w:rsidR="006C1A49" w:rsidRDefault="006C1A49" w:rsidP="006C1A49">
      <w:pPr>
        <w:pStyle w:val="a6"/>
        <w:spacing w:line="240" w:lineRule="auto"/>
        <w:outlineLvl w:val="0"/>
        <w:rPr>
          <w:rFonts w:ascii="Times New Roman" w:hAnsi="Times New Roman"/>
        </w:rPr>
      </w:pPr>
    </w:p>
    <w:p w:rsidR="006C1A49" w:rsidRDefault="006C1A49" w:rsidP="006C1A49">
      <w:pPr>
        <w:rPr>
          <w:rFonts w:ascii="Times New Roman" w:hAnsi="Times New Roman"/>
          <w:sz w:val="28"/>
          <w:szCs w:val="28"/>
        </w:rPr>
      </w:pPr>
      <w:r>
        <w:rPr>
          <w:rFonts w:ascii="Times New Roman" w:hAnsi="Times New Roman"/>
          <w:sz w:val="28"/>
          <w:szCs w:val="28"/>
        </w:rPr>
        <w:t>1. Заместител</w:t>
      </w:r>
      <w:r w:rsidR="000B29B8">
        <w:rPr>
          <w:rFonts w:ascii="Times New Roman" w:hAnsi="Times New Roman"/>
          <w:sz w:val="28"/>
          <w:szCs w:val="28"/>
        </w:rPr>
        <w:t>и</w:t>
      </w:r>
      <w:r>
        <w:rPr>
          <w:rFonts w:ascii="Times New Roman" w:hAnsi="Times New Roman"/>
          <w:sz w:val="28"/>
          <w:szCs w:val="28"/>
        </w:rPr>
        <w:t xml:space="preserve"> председателя Общественного совета избира</w:t>
      </w:r>
      <w:r w:rsidR="000B29B8">
        <w:rPr>
          <w:rFonts w:ascii="Times New Roman" w:hAnsi="Times New Roman"/>
          <w:sz w:val="28"/>
          <w:szCs w:val="28"/>
        </w:rPr>
        <w:t>ю</w:t>
      </w:r>
      <w:r>
        <w:rPr>
          <w:rFonts w:ascii="Times New Roman" w:hAnsi="Times New Roman"/>
          <w:sz w:val="28"/>
          <w:szCs w:val="28"/>
        </w:rPr>
        <w:t>тся на заседании Общественного совета большинством голосов от общего числа членов Общественного совета.</w:t>
      </w:r>
    </w:p>
    <w:p w:rsidR="006C1A49" w:rsidRDefault="006C1A49" w:rsidP="006C1A49">
      <w:pPr>
        <w:rPr>
          <w:rFonts w:ascii="Times New Roman" w:hAnsi="Times New Roman"/>
          <w:iCs/>
          <w:sz w:val="28"/>
          <w:szCs w:val="28"/>
        </w:rPr>
      </w:pPr>
      <w:r>
        <w:rPr>
          <w:rFonts w:ascii="Times New Roman" w:hAnsi="Times New Roman"/>
          <w:sz w:val="28"/>
          <w:szCs w:val="28"/>
        </w:rPr>
        <w:t>2. </w:t>
      </w:r>
      <w:r>
        <w:rPr>
          <w:rFonts w:ascii="Times New Roman" w:hAnsi="Times New Roman"/>
          <w:iCs/>
          <w:sz w:val="28"/>
          <w:szCs w:val="28"/>
        </w:rPr>
        <w:t xml:space="preserve">В случае досрочного </w:t>
      </w:r>
      <w:proofErr w:type="gramStart"/>
      <w:r>
        <w:rPr>
          <w:rFonts w:ascii="Times New Roman" w:hAnsi="Times New Roman"/>
          <w:iCs/>
          <w:sz w:val="28"/>
          <w:szCs w:val="28"/>
        </w:rPr>
        <w:t xml:space="preserve">прекращения полномочий заместителя </w:t>
      </w:r>
      <w:r>
        <w:rPr>
          <w:rFonts w:ascii="Times New Roman" w:hAnsi="Times New Roman"/>
          <w:sz w:val="28"/>
          <w:szCs w:val="28"/>
        </w:rPr>
        <w:t>председателя</w:t>
      </w:r>
      <w:r>
        <w:rPr>
          <w:rFonts w:ascii="Times New Roman" w:hAnsi="Times New Roman"/>
          <w:iCs/>
          <w:sz w:val="28"/>
          <w:szCs w:val="28"/>
        </w:rPr>
        <w:t xml:space="preserve"> Общественного совета</w:t>
      </w:r>
      <w:proofErr w:type="gramEnd"/>
      <w:r>
        <w:rPr>
          <w:rFonts w:ascii="Times New Roman" w:hAnsi="Times New Roman"/>
          <w:iCs/>
          <w:sz w:val="28"/>
          <w:szCs w:val="28"/>
        </w:rPr>
        <w:t xml:space="preserve"> на заседании избирается новый заместитель </w:t>
      </w:r>
      <w:r>
        <w:rPr>
          <w:rFonts w:ascii="Times New Roman" w:hAnsi="Times New Roman"/>
          <w:sz w:val="28"/>
          <w:szCs w:val="28"/>
        </w:rPr>
        <w:t>председателя</w:t>
      </w:r>
      <w:r>
        <w:rPr>
          <w:rFonts w:ascii="Times New Roman" w:hAnsi="Times New Roman"/>
          <w:iCs/>
          <w:sz w:val="28"/>
          <w:szCs w:val="28"/>
        </w:rPr>
        <w:t xml:space="preserve"> Общественного совета из числа кандидатур, предложенных </w:t>
      </w:r>
      <w:r>
        <w:rPr>
          <w:rFonts w:ascii="Times New Roman" w:hAnsi="Times New Roman"/>
          <w:sz w:val="28"/>
          <w:szCs w:val="28"/>
        </w:rPr>
        <w:t xml:space="preserve">председателем </w:t>
      </w:r>
      <w:r>
        <w:rPr>
          <w:rFonts w:ascii="Times New Roman" w:hAnsi="Times New Roman"/>
          <w:iCs/>
          <w:sz w:val="28"/>
          <w:szCs w:val="28"/>
        </w:rPr>
        <w:t>Общественного совета.</w:t>
      </w:r>
    </w:p>
    <w:p w:rsidR="006C1A49" w:rsidRDefault="006C1A49" w:rsidP="006C1A49">
      <w:pPr>
        <w:rPr>
          <w:rFonts w:ascii="Times New Roman" w:hAnsi="Times New Roman"/>
          <w:sz w:val="28"/>
          <w:szCs w:val="28"/>
        </w:rPr>
      </w:pPr>
      <w:r>
        <w:rPr>
          <w:rFonts w:ascii="Times New Roman" w:hAnsi="Times New Roman"/>
          <w:iCs/>
          <w:sz w:val="28"/>
          <w:szCs w:val="28"/>
        </w:rPr>
        <w:t>3. Заместител</w:t>
      </w:r>
      <w:r w:rsidR="000B29B8">
        <w:rPr>
          <w:rFonts w:ascii="Times New Roman" w:hAnsi="Times New Roman"/>
          <w:iCs/>
          <w:sz w:val="28"/>
          <w:szCs w:val="28"/>
        </w:rPr>
        <w:t>и</w:t>
      </w:r>
      <w:r>
        <w:rPr>
          <w:rFonts w:ascii="Times New Roman" w:hAnsi="Times New Roman"/>
          <w:iCs/>
          <w:sz w:val="28"/>
          <w:szCs w:val="28"/>
        </w:rPr>
        <w:t xml:space="preserve"> </w:t>
      </w:r>
      <w:r>
        <w:rPr>
          <w:rFonts w:ascii="Times New Roman" w:hAnsi="Times New Roman"/>
          <w:sz w:val="28"/>
          <w:szCs w:val="28"/>
        </w:rPr>
        <w:t>председателя Общественного совета избира</w:t>
      </w:r>
      <w:r w:rsidR="000B29B8">
        <w:rPr>
          <w:rFonts w:ascii="Times New Roman" w:hAnsi="Times New Roman"/>
          <w:sz w:val="28"/>
          <w:szCs w:val="28"/>
        </w:rPr>
        <w:t>ю</w:t>
      </w:r>
      <w:r>
        <w:rPr>
          <w:rFonts w:ascii="Times New Roman" w:hAnsi="Times New Roman"/>
          <w:sz w:val="28"/>
          <w:szCs w:val="28"/>
        </w:rPr>
        <w:t>тся на срок его полномочий в качестве член</w:t>
      </w:r>
      <w:r w:rsidR="000B29B8">
        <w:rPr>
          <w:rFonts w:ascii="Times New Roman" w:hAnsi="Times New Roman"/>
          <w:sz w:val="28"/>
          <w:szCs w:val="28"/>
        </w:rPr>
        <w:t>ов</w:t>
      </w:r>
      <w:r>
        <w:rPr>
          <w:rFonts w:ascii="Times New Roman" w:hAnsi="Times New Roman"/>
          <w:sz w:val="28"/>
          <w:szCs w:val="28"/>
        </w:rPr>
        <w:t xml:space="preserve"> Общественного совета</w:t>
      </w:r>
      <w:r w:rsidR="00FF0164">
        <w:rPr>
          <w:rFonts w:ascii="Times New Roman" w:hAnsi="Times New Roman"/>
          <w:sz w:val="28"/>
          <w:szCs w:val="28"/>
        </w:rPr>
        <w:t xml:space="preserve"> или директором </w:t>
      </w:r>
      <w:r w:rsidR="00FF0164">
        <w:rPr>
          <w:rFonts w:ascii="Times New Roman" w:hAnsi="Times New Roman"/>
          <w:sz w:val="28"/>
          <w:szCs w:val="28"/>
        </w:rPr>
        <w:lastRenderedPageBreak/>
        <w:t>департамента топливно-энергетического комплекса и жилищно-коммунального хозяйства Брянской области</w:t>
      </w:r>
      <w:r>
        <w:rPr>
          <w:rFonts w:ascii="Times New Roman" w:hAnsi="Times New Roman"/>
          <w:iCs/>
          <w:sz w:val="28"/>
          <w:szCs w:val="28"/>
        </w:rPr>
        <w:t xml:space="preserve">. </w:t>
      </w:r>
    </w:p>
    <w:p w:rsidR="006C1A49" w:rsidRDefault="006C1A49" w:rsidP="006C1A49">
      <w:pPr>
        <w:rPr>
          <w:rFonts w:ascii="Times New Roman" w:hAnsi="Times New Roman"/>
          <w:sz w:val="28"/>
          <w:szCs w:val="28"/>
        </w:rPr>
      </w:pPr>
      <w:r>
        <w:rPr>
          <w:rFonts w:ascii="Times New Roman" w:hAnsi="Times New Roman"/>
          <w:sz w:val="28"/>
          <w:szCs w:val="28"/>
        </w:rPr>
        <w:t>4. </w:t>
      </w:r>
      <w:r w:rsidR="00FF0164">
        <w:rPr>
          <w:rFonts w:ascii="Times New Roman" w:hAnsi="Times New Roman"/>
          <w:iCs/>
          <w:sz w:val="28"/>
          <w:szCs w:val="28"/>
        </w:rPr>
        <w:t>Один из заместителей</w:t>
      </w:r>
      <w:r>
        <w:rPr>
          <w:rFonts w:ascii="Times New Roman" w:hAnsi="Times New Roman"/>
          <w:iCs/>
          <w:sz w:val="28"/>
          <w:szCs w:val="28"/>
        </w:rPr>
        <w:t xml:space="preserve"> </w:t>
      </w:r>
      <w:r>
        <w:rPr>
          <w:rFonts w:ascii="Times New Roman" w:hAnsi="Times New Roman"/>
          <w:sz w:val="28"/>
          <w:szCs w:val="28"/>
        </w:rPr>
        <w:t>председателя Общественного совета на период отсутствия председателя Общественного совета по его поручению исполня</w:t>
      </w:r>
      <w:r w:rsidR="00FF0164">
        <w:rPr>
          <w:rFonts w:ascii="Times New Roman" w:hAnsi="Times New Roman"/>
          <w:sz w:val="28"/>
          <w:szCs w:val="28"/>
        </w:rPr>
        <w:t>ет</w:t>
      </w:r>
      <w:r>
        <w:rPr>
          <w:rFonts w:ascii="Times New Roman" w:hAnsi="Times New Roman"/>
          <w:sz w:val="28"/>
          <w:szCs w:val="28"/>
        </w:rPr>
        <w:t xml:space="preserve"> обязанности председателя Общественного совета.</w:t>
      </w:r>
    </w:p>
    <w:p w:rsidR="006C1A49" w:rsidRDefault="006C1A49" w:rsidP="006C1A49">
      <w:pPr>
        <w:pStyle w:val="a6"/>
        <w:spacing w:line="240" w:lineRule="auto"/>
        <w:outlineLvl w:val="0"/>
        <w:rPr>
          <w:rFonts w:ascii="Times New Roman" w:hAnsi="Times New Roman"/>
        </w:rPr>
      </w:pPr>
    </w:p>
    <w:p w:rsidR="006C1A49" w:rsidRDefault="006C1A49" w:rsidP="006C1A49">
      <w:pPr>
        <w:pStyle w:val="a6"/>
        <w:spacing w:line="240" w:lineRule="auto"/>
        <w:outlineLvl w:val="0"/>
        <w:rPr>
          <w:rFonts w:ascii="Times New Roman" w:hAnsi="Times New Roman"/>
        </w:rPr>
      </w:pPr>
      <w:r>
        <w:rPr>
          <w:rFonts w:ascii="Times New Roman" w:hAnsi="Times New Roman"/>
        </w:rPr>
        <w:t xml:space="preserve">Статья 11. Порядок проведения очередных заседаний </w:t>
      </w:r>
    </w:p>
    <w:p w:rsidR="006C1A49" w:rsidRDefault="006C1A49" w:rsidP="006C1A49">
      <w:pPr>
        <w:pStyle w:val="a6"/>
        <w:spacing w:line="240" w:lineRule="auto"/>
        <w:rPr>
          <w:rFonts w:ascii="Times New Roman" w:hAnsi="Times New Roman"/>
        </w:rPr>
      </w:pPr>
      <w:r>
        <w:rPr>
          <w:rFonts w:ascii="Times New Roman" w:hAnsi="Times New Roman"/>
        </w:rPr>
        <w:t>Общественного совета</w:t>
      </w:r>
    </w:p>
    <w:p w:rsidR="006C1A49" w:rsidRDefault="006C1A49" w:rsidP="006C1A49">
      <w:pPr>
        <w:pStyle w:val="a6"/>
        <w:spacing w:line="240" w:lineRule="auto"/>
        <w:jc w:val="left"/>
        <w:rPr>
          <w:rFonts w:ascii="Times New Roman" w:hAnsi="Times New Roman"/>
          <w:b w:val="0"/>
        </w:rPr>
      </w:pPr>
    </w:p>
    <w:p w:rsidR="006C1A49" w:rsidRDefault="006C1A49" w:rsidP="006C1A49">
      <w:pPr>
        <w:rPr>
          <w:rFonts w:ascii="Times New Roman" w:hAnsi="Times New Roman"/>
          <w:sz w:val="28"/>
          <w:szCs w:val="28"/>
        </w:rPr>
      </w:pPr>
      <w:r>
        <w:rPr>
          <w:rFonts w:ascii="Times New Roman" w:hAnsi="Times New Roman"/>
          <w:sz w:val="28"/>
          <w:szCs w:val="28"/>
        </w:rPr>
        <w:t xml:space="preserve">1. Члены Общественного совета уведомляются секретарем Общественного совета о дате и повестке дня очередного заседания Общественного совета не позднее, чем за 5 рабочих дней до его проведения. Материалы по вопросам, включенным в повестку дня заседания Общественного совета, направляются членам Общественного совета не позднее, чем за 5 рабочих дней до их рассмотрения на заседании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2. Повестка дня заседания Общественного совета формируется в соответствии с планом работы совета секретарем Общественного совета не позднее, чем за 7 рабочих дней до начала заседания и утверждается председателем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3. Заседание Общественного совета начинается с регистрации присутствующих на заседании членов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4. Заседание Общественного совета открывает и ведет председатель Общественного совета, а при его отсутствии – заместител</w:t>
      </w:r>
      <w:r w:rsidR="00FF0164">
        <w:rPr>
          <w:rFonts w:ascii="Times New Roman" w:hAnsi="Times New Roman"/>
          <w:sz w:val="28"/>
          <w:szCs w:val="28"/>
        </w:rPr>
        <w:t>ь</w:t>
      </w:r>
      <w:r>
        <w:rPr>
          <w:rFonts w:ascii="Times New Roman" w:hAnsi="Times New Roman"/>
          <w:sz w:val="28"/>
          <w:szCs w:val="28"/>
        </w:rPr>
        <w:t xml:space="preserve"> председателя Общественного совета. При отсутствии заместител</w:t>
      </w:r>
      <w:r w:rsidR="00145C06">
        <w:rPr>
          <w:rFonts w:ascii="Times New Roman" w:hAnsi="Times New Roman"/>
          <w:sz w:val="28"/>
          <w:szCs w:val="28"/>
        </w:rPr>
        <w:t>ей</w:t>
      </w:r>
      <w:r>
        <w:rPr>
          <w:rFonts w:ascii="Times New Roman" w:hAnsi="Times New Roman"/>
          <w:sz w:val="28"/>
          <w:szCs w:val="28"/>
        </w:rPr>
        <w:t xml:space="preserve"> председателя Общественного совета заседание ведет уполномоченное лицо, выбранное членами Общественного совета (председательствующий).</w:t>
      </w:r>
    </w:p>
    <w:p w:rsidR="006C1A49" w:rsidRDefault="006C1A49" w:rsidP="006C1A49">
      <w:pPr>
        <w:rPr>
          <w:rFonts w:ascii="Times New Roman" w:hAnsi="Times New Roman"/>
          <w:sz w:val="28"/>
          <w:szCs w:val="28"/>
        </w:rPr>
      </w:pPr>
      <w:r>
        <w:rPr>
          <w:rFonts w:ascii="Times New Roman" w:hAnsi="Times New Roman"/>
          <w:sz w:val="28"/>
          <w:szCs w:val="28"/>
        </w:rPr>
        <w:t>5. Заседание Общественного совета правомочно, если в его работе принимают участие более половины от общего числа членов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6. Член Общественного совета вправе вносить мотивированное предложение о дополнении или изменении порядка работы (повестки дня) заседания Общественного совета, которое ставится на голосование.</w:t>
      </w:r>
    </w:p>
    <w:p w:rsidR="006C1A49" w:rsidRDefault="006C1A49" w:rsidP="006C1A49">
      <w:pPr>
        <w:rPr>
          <w:rFonts w:ascii="Times New Roman" w:hAnsi="Times New Roman"/>
          <w:sz w:val="28"/>
          <w:szCs w:val="28"/>
        </w:rPr>
      </w:pPr>
      <w:r>
        <w:rPr>
          <w:rFonts w:ascii="Times New Roman" w:hAnsi="Times New Roman"/>
          <w:sz w:val="28"/>
          <w:szCs w:val="28"/>
        </w:rPr>
        <w:t>7.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6C1A49" w:rsidRDefault="006C1A49" w:rsidP="006C1A49">
      <w:pPr>
        <w:rPr>
          <w:rFonts w:ascii="Times New Roman" w:hAnsi="Times New Roman"/>
          <w:sz w:val="28"/>
          <w:szCs w:val="28"/>
        </w:rPr>
      </w:pPr>
      <w:r>
        <w:rPr>
          <w:rFonts w:ascii="Times New Roman" w:hAnsi="Times New Roman"/>
          <w:sz w:val="28"/>
          <w:szCs w:val="28"/>
        </w:rPr>
        <w:t>8. Председатель Общественного совета вправе выступить с докладом о работе, проведенной в период между заседаниями Общественного совета.</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b/>
          <w:sz w:val="28"/>
          <w:szCs w:val="28"/>
        </w:rPr>
      </w:pPr>
      <w:r>
        <w:rPr>
          <w:rFonts w:ascii="Times New Roman" w:hAnsi="Times New Roman"/>
          <w:b/>
          <w:sz w:val="28"/>
          <w:szCs w:val="28"/>
        </w:rPr>
        <w:t>Статья 12. Внеочередные заседания Общественного совета</w:t>
      </w:r>
    </w:p>
    <w:p w:rsidR="006C1A49" w:rsidRDefault="006C1A49" w:rsidP="006C1A49">
      <w:pPr>
        <w:rPr>
          <w:rFonts w:ascii="Times New Roman" w:hAnsi="Times New Roman"/>
          <w:b/>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Внеочередное заседание Общественного совета может быть проведено по инициативе более одной трети от общего числа членов Общественного совета или по предложению </w:t>
      </w:r>
      <w:r w:rsidR="00524D82">
        <w:rPr>
          <w:rFonts w:ascii="Times New Roman" w:hAnsi="Times New Roman"/>
          <w:sz w:val="28"/>
          <w:szCs w:val="28"/>
        </w:rPr>
        <w:t xml:space="preserve">директора департамента </w:t>
      </w:r>
      <w:r w:rsidR="00524D82">
        <w:rPr>
          <w:rFonts w:ascii="Times New Roman" w:hAnsi="Times New Roman"/>
          <w:sz w:val="28"/>
          <w:szCs w:val="28"/>
        </w:rPr>
        <w:lastRenderedPageBreak/>
        <w:t>топливно-энергетического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w:t>
      </w:r>
    </w:p>
    <w:p w:rsidR="006C1A49" w:rsidRDefault="006C1A49" w:rsidP="006C1A49">
      <w:pPr>
        <w:rPr>
          <w:rFonts w:ascii="Times New Roman" w:hAnsi="Times New Roman"/>
          <w:sz w:val="28"/>
          <w:szCs w:val="28"/>
        </w:rPr>
      </w:pPr>
      <w:r>
        <w:rPr>
          <w:rFonts w:ascii="Times New Roman" w:hAnsi="Times New Roman"/>
          <w:sz w:val="28"/>
          <w:szCs w:val="28"/>
        </w:rPr>
        <w:t>2. Инициатор внеочередного заседания Общественного совета вносит на рассмотрение Общественного совета перечень вопросов для обсуждения и проекты решений по ним.</w:t>
      </w:r>
    </w:p>
    <w:p w:rsidR="006C1A49" w:rsidRDefault="006C1A49"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13. Порядок участия в заседаниях Общественного совета приглашенных лиц</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По решению Общественного совета на заседания Общественного совета могут быть приглашены представители государственных органов, общественных объединений и Общественных советов при иных </w:t>
      </w:r>
      <w:r w:rsidR="00524D82">
        <w:rPr>
          <w:rFonts w:ascii="Times New Roman" w:hAnsi="Times New Roman"/>
          <w:sz w:val="28"/>
          <w:szCs w:val="28"/>
        </w:rPr>
        <w:t>департаментах</w:t>
      </w:r>
      <w:r>
        <w:rPr>
          <w:rFonts w:ascii="Times New Roman" w:hAnsi="Times New Roman"/>
          <w:sz w:val="28"/>
          <w:szCs w:val="28"/>
        </w:rPr>
        <w:t xml:space="preserve"> и учреждениях </w:t>
      </w:r>
      <w:r w:rsidR="000C53DB">
        <w:rPr>
          <w:rFonts w:ascii="Times New Roman" w:hAnsi="Times New Roman"/>
          <w:sz w:val="28"/>
          <w:szCs w:val="28"/>
        </w:rPr>
        <w:t>Брянской области</w:t>
      </w:r>
      <w:r>
        <w:rPr>
          <w:rFonts w:ascii="Times New Roman" w:hAnsi="Times New Roman"/>
          <w:sz w:val="28"/>
          <w:szCs w:val="28"/>
        </w:rPr>
        <w:t>, научных и учебных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6C1A49" w:rsidRDefault="006C1A49" w:rsidP="006C1A49">
      <w:pPr>
        <w:rPr>
          <w:rFonts w:ascii="Times New Roman" w:hAnsi="Times New Roman"/>
          <w:sz w:val="28"/>
          <w:szCs w:val="28"/>
        </w:rPr>
      </w:pPr>
      <w:r>
        <w:rPr>
          <w:rFonts w:ascii="Times New Roman" w:hAnsi="Times New Roman"/>
          <w:sz w:val="28"/>
          <w:szCs w:val="28"/>
        </w:rPr>
        <w:t>2. </w:t>
      </w:r>
      <w:r w:rsidR="00524D82">
        <w:rPr>
          <w:rFonts w:ascii="Times New Roman" w:hAnsi="Times New Roman"/>
          <w:sz w:val="28"/>
          <w:szCs w:val="28"/>
        </w:rPr>
        <w:t xml:space="preserve"> Директор департамента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заместители </w:t>
      </w:r>
      <w:r w:rsidR="00524D82">
        <w:rPr>
          <w:rFonts w:ascii="Times New Roman" w:hAnsi="Times New Roman"/>
          <w:sz w:val="28"/>
          <w:szCs w:val="28"/>
        </w:rPr>
        <w:t>директора департамента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началь</w:t>
      </w:r>
      <w:r w:rsidR="00FF0164">
        <w:rPr>
          <w:rFonts w:ascii="Times New Roman" w:hAnsi="Times New Roman"/>
          <w:sz w:val="28"/>
          <w:szCs w:val="28"/>
        </w:rPr>
        <w:t>ники отделов, а также сотрудник, координирующий</w:t>
      </w:r>
      <w:r>
        <w:rPr>
          <w:rFonts w:ascii="Times New Roman" w:hAnsi="Times New Roman"/>
          <w:sz w:val="28"/>
          <w:szCs w:val="28"/>
        </w:rPr>
        <w:t xml:space="preserve"> взаимодействие структурных подразделений </w:t>
      </w:r>
      <w:r w:rsidR="00524D82">
        <w:rPr>
          <w:rFonts w:ascii="Times New Roman" w:hAnsi="Times New Roman"/>
          <w:sz w:val="28"/>
          <w:szCs w:val="28"/>
        </w:rPr>
        <w:t>департамента</w:t>
      </w:r>
      <w:r>
        <w:rPr>
          <w:rFonts w:ascii="Times New Roman" w:hAnsi="Times New Roman"/>
          <w:sz w:val="28"/>
          <w:szCs w:val="28"/>
        </w:rPr>
        <w:t xml:space="preserve"> с Общественным советом, вправе принимать участие в работе Общественного совета на любом из его заседаний по согласованию с председателем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3. В приглашении на заседание Общественного совета указываются дата заседания и время, на которое приглашается заинтересованное лицо, а также определяется содержание рассматриваемого вопроса.</w:t>
      </w:r>
    </w:p>
    <w:p w:rsidR="006C1A49" w:rsidRDefault="006C1A49" w:rsidP="006C1A49">
      <w:pPr>
        <w:rPr>
          <w:rFonts w:ascii="Times New Roman" w:hAnsi="Times New Roman"/>
          <w:sz w:val="28"/>
          <w:szCs w:val="28"/>
        </w:rPr>
      </w:pPr>
      <w:r>
        <w:rPr>
          <w:rFonts w:ascii="Times New Roman" w:hAnsi="Times New Roman"/>
          <w:sz w:val="28"/>
          <w:szCs w:val="28"/>
        </w:rPr>
        <w:t>4. Рассмотрение вопроса с участием приглашенных лиц, осуществляется в следующем порядке:</w:t>
      </w:r>
    </w:p>
    <w:p w:rsidR="006C1A49" w:rsidRDefault="006C1A49" w:rsidP="006C1A49">
      <w:pPr>
        <w:rPr>
          <w:rFonts w:ascii="Times New Roman" w:hAnsi="Times New Roman"/>
          <w:sz w:val="28"/>
          <w:szCs w:val="28"/>
        </w:rPr>
      </w:pPr>
      <w:r>
        <w:rPr>
          <w:rFonts w:ascii="Times New Roman" w:hAnsi="Times New Roman"/>
          <w:sz w:val="28"/>
          <w:szCs w:val="28"/>
        </w:rPr>
        <w:t>4.1. Приглашенному лицу для выступления с основной информацией по вопросу, в связи с которым он был приглашен, предоставляется до 15 минут;</w:t>
      </w:r>
    </w:p>
    <w:p w:rsidR="006C1A49" w:rsidRDefault="006C1A49" w:rsidP="006C1A49">
      <w:pPr>
        <w:rPr>
          <w:rFonts w:ascii="Times New Roman" w:hAnsi="Times New Roman"/>
          <w:sz w:val="28"/>
          <w:szCs w:val="28"/>
        </w:rPr>
      </w:pPr>
      <w:r>
        <w:rPr>
          <w:rFonts w:ascii="Times New Roman" w:hAnsi="Times New Roman"/>
          <w:sz w:val="28"/>
          <w:szCs w:val="28"/>
        </w:rPr>
        <w:t>4.2. Члены Общественного совета вправе задать вопросы приглашенному лицу по рассматриваемому вопросу. Продолжительность вопроса, как правило, не должна превышать одной минуты, ответ на вопрос – трех минут. Прения не проводятся.</w:t>
      </w:r>
    </w:p>
    <w:p w:rsidR="006C1A49" w:rsidRDefault="006C1A49" w:rsidP="006C1A49">
      <w:pPr>
        <w:rPr>
          <w:rFonts w:ascii="Times New Roman" w:hAnsi="Times New Roman"/>
          <w:sz w:val="28"/>
          <w:szCs w:val="28"/>
        </w:rPr>
      </w:pPr>
      <w:r>
        <w:rPr>
          <w:rFonts w:ascii="Times New Roman" w:hAnsi="Times New Roman"/>
          <w:sz w:val="28"/>
          <w:szCs w:val="28"/>
        </w:rPr>
        <w:t xml:space="preserve">4.3. Приглашенное лицо вправе выступить с заключительным словом продолжительностью не более пяти минут. </w:t>
      </w:r>
    </w:p>
    <w:p w:rsidR="006C1A49" w:rsidRDefault="006C1A49" w:rsidP="006C1A49">
      <w:pPr>
        <w:rPr>
          <w:rFonts w:ascii="Times New Roman" w:hAnsi="Times New Roman"/>
          <w:sz w:val="28"/>
          <w:szCs w:val="28"/>
        </w:rPr>
      </w:pPr>
    </w:p>
    <w:p w:rsidR="006C1A49" w:rsidRDefault="006C1A49" w:rsidP="006C1A49">
      <w:pPr>
        <w:pStyle w:val="a6"/>
        <w:spacing w:line="240" w:lineRule="auto"/>
        <w:ind w:firstLine="0"/>
        <w:outlineLvl w:val="0"/>
        <w:rPr>
          <w:rFonts w:ascii="Times New Roman" w:hAnsi="Times New Roman"/>
        </w:rPr>
      </w:pPr>
      <w:r>
        <w:rPr>
          <w:rFonts w:ascii="Times New Roman" w:hAnsi="Times New Roman"/>
        </w:rPr>
        <w:t xml:space="preserve">Статья 14. Порядок выступления на заседаниях </w:t>
      </w:r>
    </w:p>
    <w:p w:rsidR="006C1A49" w:rsidRDefault="006C1A49" w:rsidP="006C1A49">
      <w:pPr>
        <w:pStyle w:val="a6"/>
        <w:spacing w:line="240" w:lineRule="auto"/>
        <w:rPr>
          <w:rFonts w:ascii="Times New Roman" w:hAnsi="Times New Roman"/>
        </w:rPr>
      </w:pPr>
      <w:r>
        <w:rPr>
          <w:rFonts w:ascii="Times New Roman" w:hAnsi="Times New Roman"/>
        </w:rPr>
        <w:t>Общественного совета</w:t>
      </w:r>
    </w:p>
    <w:p w:rsidR="006C1A49" w:rsidRDefault="006C1A49" w:rsidP="006C1A49">
      <w:pPr>
        <w:pStyle w:val="a6"/>
        <w:spacing w:line="240" w:lineRule="auto"/>
        <w:jc w:val="left"/>
        <w:rPr>
          <w:rFonts w:ascii="Times New Roman" w:hAnsi="Times New Roman"/>
        </w:rPr>
      </w:pPr>
    </w:p>
    <w:p w:rsidR="006C1A49" w:rsidRDefault="006C1A49" w:rsidP="006C1A49">
      <w:pPr>
        <w:rPr>
          <w:rFonts w:ascii="Times New Roman" w:hAnsi="Times New Roman"/>
          <w:sz w:val="28"/>
          <w:szCs w:val="28"/>
        </w:rPr>
      </w:pPr>
      <w:r>
        <w:rPr>
          <w:rFonts w:ascii="Times New Roman" w:hAnsi="Times New Roman"/>
          <w:sz w:val="28"/>
          <w:szCs w:val="28"/>
        </w:rPr>
        <w:t>1. Члены Общественного совета выступают в зале заседания в порядке, определенном председателем.</w:t>
      </w:r>
    </w:p>
    <w:p w:rsidR="006C1A49" w:rsidRDefault="006C1A49" w:rsidP="006C1A49">
      <w:pPr>
        <w:rPr>
          <w:rFonts w:ascii="Times New Roman" w:hAnsi="Times New Roman"/>
          <w:sz w:val="28"/>
          <w:szCs w:val="28"/>
        </w:rPr>
      </w:pPr>
      <w:r>
        <w:rPr>
          <w:rFonts w:ascii="Times New Roman" w:hAnsi="Times New Roman"/>
          <w:sz w:val="28"/>
          <w:szCs w:val="28"/>
        </w:rPr>
        <w:t>2. Как правило, время на заседаниях устанавливается:</w:t>
      </w:r>
    </w:p>
    <w:p w:rsidR="006C1A49" w:rsidRDefault="006C1A49" w:rsidP="006C1A49">
      <w:pPr>
        <w:rPr>
          <w:rFonts w:ascii="Times New Roman" w:hAnsi="Times New Roman"/>
          <w:sz w:val="28"/>
          <w:szCs w:val="28"/>
        </w:rPr>
      </w:pPr>
      <w:r>
        <w:rPr>
          <w:rFonts w:ascii="Times New Roman" w:hAnsi="Times New Roman"/>
          <w:sz w:val="28"/>
          <w:szCs w:val="28"/>
        </w:rPr>
        <w:t xml:space="preserve">2.1. Для доклада – в пределах 15 минут. </w:t>
      </w:r>
    </w:p>
    <w:p w:rsidR="006C1A49" w:rsidRDefault="006C1A49" w:rsidP="006C1A49">
      <w:pPr>
        <w:rPr>
          <w:rFonts w:ascii="Times New Roman" w:hAnsi="Times New Roman"/>
          <w:sz w:val="28"/>
          <w:szCs w:val="28"/>
        </w:rPr>
      </w:pPr>
      <w:r>
        <w:rPr>
          <w:rFonts w:ascii="Times New Roman" w:hAnsi="Times New Roman"/>
          <w:sz w:val="28"/>
          <w:szCs w:val="28"/>
        </w:rPr>
        <w:lastRenderedPageBreak/>
        <w:t>2.2. Для содокладов и выступлений в прениях – до 10 минут.</w:t>
      </w:r>
    </w:p>
    <w:p w:rsidR="006C1A49" w:rsidRDefault="006C1A49" w:rsidP="006C1A49">
      <w:pPr>
        <w:rPr>
          <w:rFonts w:ascii="Times New Roman" w:hAnsi="Times New Roman"/>
          <w:sz w:val="28"/>
          <w:szCs w:val="28"/>
        </w:rPr>
      </w:pPr>
      <w:r>
        <w:rPr>
          <w:rFonts w:ascii="Times New Roman" w:hAnsi="Times New Roman"/>
          <w:sz w:val="28"/>
          <w:szCs w:val="28"/>
        </w:rPr>
        <w:t>2.3. Для повторных выступлений в прениях – до 5 минут.</w:t>
      </w:r>
    </w:p>
    <w:p w:rsidR="006C1A49" w:rsidRDefault="006C1A49" w:rsidP="006C1A49">
      <w:pPr>
        <w:rPr>
          <w:rFonts w:ascii="Times New Roman" w:hAnsi="Times New Roman"/>
          <w:sz w:val="28"/>
          <w:szCs w:val="28"/>
        </w:rPr>
      </w:pPr>
      <w:r>
        <w:rPr>
          <w:rFonts w:ascii="Times New Roman" w:hAnsi="Times New Roman"/>
          <w:sz w:val="28"/>
          <w:szCs w:val="28"/>
        </w:rPr>
        <w:t xml:space="preserve">2.4. Для выступлений по процедурным вопросам, внесения изменений в порядок работы, предложенный председателем, обоснования принятия или отклонения внесенных поправок к проектам решений Общественного совета по рассматриваемым кандидатурам, для ответов на вопросы, сообщений, справок – до 5 минут. </w:t>
      </w:r>
    </w:p>
    <w:p w:rsidR="006C1A49" w:rsidRDefault="006C1A49" w:rsidP="006C1A49">
      <w:pPr>
        <w:rPr>
          <w:rFonts w:ascii="Times New Roman" w:hAnsi="Times New Roman"/>
          <w:sz w:val="28"/>
          <w:szCs w:val="28"/>
        </w:rPr>
      </w:pPr>
      <w:r>
        <w:rPr>
          <w:rFonts w:ascii="Times New Roman" w:hAnsi="Times New Roman"/>
          <w:sz w:val="28"/>
          <w:szCs w:val="28"/>
        </w:rPr>
        <w:t>2.5. По порядку работы и ведения заседания Общественного совета – не более 1 минуты.</w:t>
      </w:r>
    </w:p>
    <w:p w:rsidR="006C1A49" w:rsidRDefault="006C1A49" w:rsidP="006C1A49">
      <w:pPr>
        <w:rPr>
          <w:rFonts w:ascii="Times New Roman" w:hAnsi="Times New Roman"/>
          <w:sz w:val="28"/>
          <w:szCs w:val="28"/>
        </w:rPr>
      </w:pPr>
      <w:r>
        <w:rPr>
          <w:rFonts w:ascii="Times New Roman" w:hAnsi="Times New Roman"/>
          <w:sz w:val="28"/>
          <w:szCs w:val="28"/>
        </w:rPr>
        <w:t>3. По решению Общественного совета и на основании голосования указанное время в ходе заседания может быть изменено.</w:t>
      </w:r>
    </w:p>
    <w:p w:rsidR="006C1A49" w:rsidRDefault="006C1A49" w:rsidP="006C1A49">
      <w:pPr>
        <w:rPr>
          <w:rFonts w:ascii="Times New Roman" w:hAnsi="Times New Roman"/>
          <w:sz w:val="28"/>
          <w:szCs w:val="28"/>
        </w:rPr>
      </w:pPr>
      <w:r>
        <w:rPr>
          <w:rFonts w:ascii="Times New Roman" w:hAnsi="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6C1A49" w:rsidRDefault="006C1A49" w:rsidP="006C1A49">
      <w:pPr>
        <w:rPr>
          <w:rFonts w:ascii="Times New Roman" w:hAnsi="Times New Roman"/>
          <w:sz w:val="28"/>
          <w:szCs w:val="28"/>
        </w:rPr>
      </w:pPr>
      <w:r>
        <w:rPr>
          <w:rFonts w:ascii="Times New Roman" w:hAnsi="Times New Roman"/>
          <w:sz w:val="28"/>
          <w:szCs w:val="28"/>
        </w:rPr>
        <w:t>5. Каждый член Общественного совета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во внимание, председательствующий может прервать выступление.</w:t>
      </w:r>
    </w:p>
    <w:p w:rsidR="006C1A49" w:rsidRDefault="006C1A49" w:rsidP="006C1A49">
      <w:pPr>
        <w:rPr>
          <w:rFonts w:ascii="Times New Roman" w:hAnsi="Times New Roman"/>
          <w:sz w:val="28"/>
          <w:szCs w:val="28"/>
        </w:rPr>
      </w:pPr>
      <w:r>
        <w:rPr>
          <w:rFonts w:ascii="Times New Roman" w:hAnsi="Times New Roman"/>
          <w:sz w:val="28"/>
          <w:szCs w:val="28"/>
        </w:rPr>
        <w:t xml:space="preserve">6. Председатель, получив предложение о прекращении прений, информирует членов Общественного </w:t>
      </w:r>
      <w:proofErr w:type="gramStart"/>
      <w:r>
        <w:rPr>
          <w:rFonts w:ascii="Times New Roman" w:hAnsi="Times New Roman"/>
          <w:sz w:val="28"/>
          <w:szCs w:val="28"/>
        </w:rPr>
        <w:t>совета</w:t>
      </w:r>
      <w:proofErr w:type="gramEnd"/>
      <w:r>
        <w:rPr>
          <w:rFonts w:ascii="Times New Roman" w:hAnsi="Times New Roman"/>
          <w:sz w:val="28"/>
          <w:szCs w:val="28"/>
        </w:rPr>
        <w:t xml:space="preserve"> о числе запис</w:t>
      </w:r>
      <w:r w:rsidR="00FF0164">
        <w:rPr>
          <w:rFonts w:ascii="Times New Roman" w:hAnsi="Times New Roman"/>
          <w:sz w:val="28"/>
          <w:szCs w:val="28"/>
        </w:rPr>
        <w:t>авшихся и выступивших,</w:t>
      </w:r>
      <w:r>
        <w:rPr>
          <w:rFonts w:ascii="Times New Roman" w:hAnsi="Times New Roman"/>
          <w:sz w:val="28"/>
          <w:szCs w:val="28"/>
        </w:rPr>
        <w:t xml:space="preserve"> выясняет, кто из записавшихся, но не выступивших настаивает на выступлении</w:t>
      </w:r>
      <w:r w:rsidR="00FF0164">
        <w:rPr>
          <w:rFonts w:ascii="Times New Roman" w:hAnsi="Times New Roman"/>
          <w:sz w:val="28"/>
          <w:szCs w:val="28"/>
        </w:rPr>
        <w:t>,</w:t>
      </w:r>
      <w:r>
        <w:rPr>
          <w:rFonts w:ascii="Times New Roman" w:hAnsi="Times New Roman"/>
          <w:sz w:val="28"/>
          <w:szCs w:val="28"/>
        </w:rPr>
        <w:t xml:space="preserve"> предоставляет ему слово. После принятия решения о прекращении прений докладчик и содокладчик имеют право на заключительное слово.</w:t>
      </w:r>
    </w:p>
    <w:p w:rsidR="006C1A49" w:rsidRDefault="006C1A49" w:rsidP="006C1A49">
      <w:pPr>
        <w:rPr>
          <w:rFonts w:ascii="Times New Roman" w:hAnsi="Times New Roman"/>
          <w:sz w:val="28"/>
          <w:szCs w:val="28"/>
        </w:rPr>
      </w:pPr>
      <w:r>
        <w:rPr>
          <w:rFonts w:ascii="Times New Roman" w:hAnsi="Times New Roman"/>
          <w:sz w:val="28"/>
          <w:szCs w:val="28"/>
        </w:rPr>
        <w:t xml:space="preserve">7. Никто не вправе выступать на заседании Общественного совета без разрешения председателя. </w:t>
      </w:r>
      <w:proofErr w:type="gramStart"/>
      <w:r>
        <w:rPr>
          <w:rFonts w:ascii="Times New Roman" w:hAnsi="Times New Roman"/>
          <w:sz w:val="28"/>
          <w:szCs w:val="28"/>
        </w:rPr>
        <w:t>Нарушивший</w:t>
      </w:r>
      <w:proofErr w:type="gramEnd"/>
      <w:r>
        <w:rPr>
          <w:rFonts w:ascii="Times New Roman" w:hAnsi="Times New Roman"/>
          <w:sz w:val="28"/>
          <w:szCs w:val="28"/>
        </w:rPr>
        <w:t xml:space="preserve"> данное правило лишается председателем слова без предупреждения.</w:t>
      </w:r>
    </w:p>
    <w:p w:rsidR="006C1A49" w:rsidRDefault="006C1A49" w:rsidP="006C1A49">
      <w:pPr>
        <w:rPr>
          <w:rFonts w:ascii="Times New Roman" w:hAnsi="Times New Roman"/>
          <w:sz w:val="28"/>
          <w:szCs w:val="28"/>
        </w:rPr>
      </w:pPr>
      <w:r>
        <w:rPr>
          <w:rFonts w:ascii="Times New Roman" w:hAnsi="Times New Roman"/>
          <w:sz w:val="28"/>
          <w:szCs w:val="28"/>
        </w:rPr>
        <w:t>8. Члены Общественного совета,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Общественного совета.</w:t>
      </w:r>
    </w:p>
    <w:p w:rsidR="006C1A49" w:rsidRDefault="006C1A49" w:rsidP="006C1A49">
      <w:pPr>
        <w:rPr>
          <w:rFonts w:ascii="Times New Roman" w:hAnsi="Times New Roman"/>
          <w:sz w:val="28"/>
          <w:szCs w:val="28"/>
        </w:rPr>
      </w:pPr>
    </w:p>
    <w:p w:rsidR="006C1A49" w:rsidRDefault="006C1A49" w:rsidP="006C1A49">
      <w:pPr>
        <w:pStyle w:val="a7"/>
        <w:spacing w:line="240" w:lineRule="auto"/>
        <w:outlineLvl w:val="0"/>
        <w:rPr>
          <w:rFonts w:ascii="Times New Roman" w:hAnsi="Times New Roman"/>
        </w:rPr>
      </w:pPr>
      <w:r>
        <w:rPr>
          <w:rFonts w:ascii="Times New Roman" w:hAnsi="Times New Roman"/>
        </w:rPr>
        <w:t>Статья 15. Права и обязанности председательствующего</w:t>
      </w:r>
    </w:p>
    <w:p w:rsidR="006C1A49" w:rsidRDefault="006C1A49" w:rsidP="006C1A49">
      <w:pPr>
        <w:pStyle w:val="a7"/>
        <w:spacing w:line="240" w:lineRule="auto"/>
        <w:rPr>
          <w:rFonts w:ascii="Times New Roman" w:hAnsi="Times New Roman"/>
        </w:rPr>
      </w:pPr>
      <w:r>
        <w:rPr>
          <w:rFonts w:ascii="Times New Roman" w:hAnsi="Times New Roman"/>
        </w:rPr>
        <w:t>на заседании Общественного совета</w:t>
      </w:r>
    </w:p>
    <w:p w:rsidR="006C1A49" w:rsidRDefault="006C1A49" w:rsidP="006C1A49">
      <w:pPr>
        <w:rPr>
          <w:rFonts w:ascii="Times New Roman" w:hAnsi="Times New Roman"/>
          <w:sz w:val="24"/>
          <w:szCs w:val="24"/>
        </w:rPr>
      </w:pPr>
    </w:p>
    <w:p w:rsidR="006C1A49" w:rsidRDefault="006C1A49" w:rsidP="006C1A49">
      <w:pPr>
        <w:rPr>
          <w:rFonts w:ascii="Times New Roman" w:hAnsi="Times New Roman"/>
          <w:sz w:val="28"/>
          <w:szCs w:val="28"/>
        </w:rPr>
      </w:pPr>
      <w:r>
        <w:rPr>
          <w:rFonts w:ascii="Times New Roman" w:hAnsi="Times New Roman"/>
          <w:sz w:val="28"/>
          <w:szCs w:val="28"/>
        </w:rPr>
        <w:t>1. Как правило, председательствующим на заседании Общественного совета является его председатель.</w:t>
      </w:r>
    </w:p>
    <w:p w:rsidR="006C1A49" w:rsidRDefault="006C1A49" w:rsidP="006C1A49">
      <w:pPr>
        <w:rPr>
          <w:rFonts w:ascii="Times New Roman" w:hAnsi="Times New Roman"/>
          <w:sz w:val="28"/>
          <w:szCs w:val="28"/>
        </w:rPr>
      </w:pPr>
      <w:r>
        <w:rPr>
          <w:rFonts w:ascii="Times New Roman" w:hAnsi="Times New Roman"/>
          <w:sz w:val="28"/>
          <w:szCs w:val="28"/>
        </w:rPr>
        <w:t>2. Председательствующий на заседании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2.1. Руководит общим ходом заседания в соответствии с настоящим Регламентом и утвержденной повесткой дня заседания. </w:t>
      </w:r>
    </w:p>
    <w:p w:rsidR="006C1A49" w:rsidRDefault="006C1A49" w:rsidP="006C1A49">
      <w:pPr>
        <w:rPr>
          <w:rFonts w:ascii="Times New Roman" w:hAnsi="Times New Roman"/>
          <w:sz w:val="28"/>
          <w:szCs w:val="28"/>
        </w:rPr>
      </w:pPr>
      <w:r>
        <w:rPr>
          <w:rFonts w:ascii="Times New Roman" w:hAnsi="Times New Roman"/>
          <w:sz w:val="28"/>
          <w:szCs w:val="28"/>
        </w:rPr>
        <w:t>2.2.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6C1A49" w:rsidRDefault="006C1A49" w:rsidP="006C1A49">
      <w:pPr>
        <w:rPr>
          <w:rFonts w:ascii="Times New Roman" w:hAnsi="Times New Roman"/>
          <w:sz w:val="28"/>
          <w:szCs w:val="28"/>
        </w:rPr>
      </w:pPr>
      <w:r>
        <w:rPr>
          <w:rFonts w:ascii="Times New Roman" w:hAnsi="Times New Roman"/>
          <w:sz w:val="28"/>
          <w:szCs w:val="28"/>
        </w:rPr>
        <w:t>2.3. Ставит на голосование каждое предложение членов Общественного совета в порядке поступления.</w:t>
      </w:r>
    </w:p>
    <w:p w:rsidR="006C1A49" w:rsidRDefault="006C1A49" w:rsidP="006C1A49">
      <w:pPr>
        <w:rPr>
          <w:rFonts w:ascii="Times New Roman" w:hAnsi="Times New Roman"/>
          <w:sz w:val="28"/>
          <w:szCs w:val="28"/>
        </w:rPr>
      </w:pPr>
      <w:r>
        <w:rPr>
          <w:rFonts w:ascii="Times New Roman" w:hAnsi="Times New Roman"/>
          <w:sz w:val="28"/>
          <w:szCs w:val="28"/>
        </w:rPr>
        <w:lastRenderedPageBreak/>
        <w:t>2.4.  Проводит голосование и оглашает его результаты.</w:t>
      </w:r>
    </w:p>
    <w:p w:rsidR="006C1A49" w:rsidRDefault="006C1A49" w:rsidP="006C1A49">
      <w:pPr>
        <w:rPr>
          <w:rFonts w:ascii="Times New Roman" w:hAnsi="Times New Roman"/>
          <w:sz w:val="28"/>
          <w:szCs w:val="28"/>
        </w:rPr>
      </w:pPr>
      <w:r>
        <w:rPr>
          <w:rFonts w:ascii="Times New Roman" w:hAnsi="Times New Roman"/>
          <w:sz w:val="28"/>
          <w:szCs w:val="28"/>
        </w:rPr>
        <w:t>2.5. Контролирует ведение протоколов заседаний Общественного совета и подписывает указанные протоколы.</w:t>
      </w:r>
    </w:p>
    <w:p w:rsidR="006C1A49" w:rsidRDefault="006C1A49" w:rsidP="006C1A49">
      <w:pPr>
        <w:rPr>
          <w:rFonts w:ascii="Times New Roman" w:hAnsi="Times New Roman"/>
          <w:sz w:val="28"/>
          <w:szCs w:val="28"/>
        </w:rPr>
      </w:pPr>
      <w:r>
        <w:rPr>
          <w:rFonts w:ascii="Times New Roman" w:hAnsi="Times New Roman"/>
          <w:sz w:val="28"/>
          <w:szCs w:val="28"/>
        </w:rPr>
        <w:t xml:space="preserve">3. Председательствующий на заседании Общественного совета вправе: </w:t>
      </w:r>
    </w:p>
    <w:p w:rsidR="006C1A49" w:rsidRDefault="006C1A49" w:rsidP="006C1A49">
      <w:pPr>
        <w:rPr>
          <w:rFonts w:ascii="Times New Roman" w:hAnsi="Times New Roman"/>
          <w:sz w:val="28"/>
          <w:szCs w:val="28"/>
        </w:rPr>
      </w:pPr>
      <w:r>
        <w:rPr>
          <w:rFonts w:ascii="Times New Roman" w:hAnsi="Times New Roman"/>
          <w:sz w:val="28"/>
          <w:szCs w:val="28"/>
        </w:rPr>
        <w:t>3.1. В случае нарушения положений настоящего Регламента предупреждать об этом члена Общественного совета, а при повторном нарушении лишать его слова.</w:t>
      </w:r>
    </w:p>
    <w:p w:rsidR="006C1A49" w:rsidRDefault="006C1A49" w:rsidP="006C1A49">
      <w:pPr>
        <w:rPr>
          <w:rFonts w:ascii="Times New Roman" w:hAnsi="Times New Roman"/>
          <w:sz w:val="28"/>
          <w:szCs w:val="28"/>
        </w:rPr>
      </w:pPr>
      <w:r>
        <w:rPr>
          <w:rFonts w:ascii="Times New Roman" w:hAnsi="Times New Roman"/>
          <w:sz w:val="28"/>
          <w:szCs w:val="28"/>
        </w:rPr>
        <w:t xml:space="preserve">3.2. Предупреждать члена Общественного совета, взявшего слово по порядку ведения заседания, об отклонении от темы выступления и лишать его слова при повторном нарушении. </w:t>
      </w:r>
    </w:p>
    <w:p w:rsidR="006C1A49" w:rsidRDefault="006C1A49" w:rsidP="006C1A49">
      <w:pPr>
        <w:rPr>
          <w:rFonts w:ascii="Times New Roman" w:hAnsi="Times New Roman"/>
          <w:sz w:val="28"/>
          <w:szCs w:val="28"/>
        </w:rPr>
      </w:pPr>
      <w:r>
        <w:rPr>
          <w:rFonts w:ascii="Times New Roman" w:hAnsi="Times New Roman"/>
          <w:sz w:val="28"/>
          <w:szCs w:val="28"/>
        </w:rPr>
        <w:t>3.3. Указывать на допущенные в ходе заседания нарушения положений федеральных конституционных законов, федеральных законов и иных нормативно-правовых актов, а также настоящего Регламента, и исправлять фактические ошибки, допущенные в выступлениях.</w:t>
      </w:r>
    </w:p>
    <w:p w:rsidR="006C1A49" w:rsidRDefault="006C1A49" w:rsidP="006C1A49">
      <w:pPr>
        <w:rPr>
          <w:rFonts w:ascii="Times New Roman" w:hAnsi="Times New Roman"/>
          <w:sz w:val="28"/>
          <w:szCs w:val="28"/>
        </w:rPr>
      </w:pPr>
      <w:r>
        <w:rPr>
          <w:rFonts w:ascii="Times New Roman" w:hAnsi="Times New Roman"/>
          <w:sz w:val="28"/>
          <w:szCs w:val="28"/>
        </w:rPr>
        <w:t xml:space="preserve">4. Председательствующий на заседании Общественного совета не вправе высказывать собственное мнение по существу обсуждаемых вопросов, комментировать выступления членов Общественного совета, давать характеристику </w:t>
      </w:r>
      <w:proofErr w:type="gramStart"/>
      <w:r>
        <w:rPr>
          <w:rFonts w:ascii="Times New Roman" w:hAnsi="Times New Roman"/>
          <w:sz w:val="28"/>
          <w:szCs w:val="28"/>
        </w:rPr>
        <w:t>выступающим</w:t>
      </w:r>
      <w:proofErr w:type="gramEnd"/>
      <w:r>
        <w:rPr>
          <w:rFonts w:ascii="Times New Roman" w:hAnsi="Times New Roman"/>
          <w:sz w:val="28"/>
          <w:szCs w:val="28"/>
        </w:rPr>
        <w:t xml:space="preserve">. </w:t>
      </w:r>
    </w:p>
    <w:p w:rsidR="006C1A49" w:rsidRDefault="006C1A49" w:rsidP="006C1A49">
      <w:pPr>
        <w:rPr>
          <w:rFonts w:ascii="Times New Roman" w:hAnsi="Times New Roman"/>
          <w:sz w:val="28"/>
          <w:szCs w:val="28"/>
        </w:rPr>
      </w:pPr>
      <w:r>
        <w:rPr>
          <w:rFonts w:ascii="Times New Roman" w:hAnsi="Times New Roman"/>
          <w:sz w:val="28"/>
          <w:szCs w:val="28"/>
        </w:rPr>
        <w:t>5. Если председательствующий считает необходимым принять участие в обсуждении какого-либо вопроса, он записывается для выступления в общем порядке.</w:t>
      </w:r>
    </w:p>
    <w:p w:rsidR="006C1A49" w:rsidRDefault="006C1A49" w:rsidP="006C1A49">
      <w:pPr>
        <w:rPr>
          <w:rFonts w:ascii="Times New Roman" w:hAnsi="Times New Roman"/>
          <w:sz w:val="28"/>
          <w:szCs w:val="28"/>
        </w:rPr>
      </w:pPr>
      <w:r>
        <w:rPr>
          <w:rFonts w:ascii="Times New Roman" w:hAnsi="Times New Roman"/>
          <w:sz w:val="28"/>
          <w:szCs w:val="28"/>
        </w:rPr>
        <w:t>6. По просьбе председательствующего или в связи с нарушением председательствующим требований настоящего Регламента Общественный совет вправе большинством голосов от общего числа членов Общественного совета, присутствующих на заседании, назначить другого председательствующего.</w:t>
      </w:r>
    </w:p>
    <w:p w:rsidR="006C1A49" w:rsidRDefault="006C1A49" w:rsidP="006C1A49">
      <w:pPr>
        <w:pStyle w:val="a6"/>
        <w:spacing w:line="240" w:lineRule="auto"/>
        <w:outlineLvl w:val="0"/>
        <w:rPr>
          <w:rFonts w:ascii="Times New Roman" w:hAnsi="Times New Roman"/>
        </w:rPr>
      </w:pPr>
    </w:p>
    <w:p w:rsidR="006C1A49" w:rsidRDefault="006C1A49" w:rsidP="006C1A49">
      <w:pPr>
        <w:pStyle w:val="center1"/>
        <w:tabs>
          <w:tab w:val="left" w:pos="2109"/>
        </w:tabs>
        <w:spacing w:before="0" w:beforeAutospacing="0" w:after="0" w:afterAutospacing="0"/>
        <w:rPr>
          <w:b/>
          <w:bCs/>
          <w:sz w:val="28"/>
          <w:szCs w:val="28"/>
        </w:rPr>
      </w:pPr>
      <w:r>
        <w:rPr>
          <w:b/>
          <w:bCs/>
          <w:sz w:val="28"/>
          <w:szCs w:val="28"/>
        </w:rPr>
        <w:t>Статья 16. Полномочия секретаря Общественного совета</w:t>
      </w:r>
    </w:p>
    <w:p w:rsidR="006C1A49" w:rsidRDefault="006C1A49" w:rsidP="006C1A49">
      <w:pPr>
        <w:tabs>
          <w:tab w:val="left" w:pos="2109"/>
        </w:tabs>
        <w:jc w:val="center"/>
        <w:rPr>
          <w:rFonts w:ascii="Times New Roman" w:hAnsi="Times New Roman"/>
          <w:bCs/>
          <w:sz w:val="28"/>
          <w:szCs w:val="28"/>
        </w:rPr>
      </w:pPr>
    </w:p>
    <w:p w:rsidR="006C1A49" w:rsidRDefault="006C1A49" w:rsidP="006C1A49">
      <w:pPr>
        <w:pStyle w:val="a3"/>
        <w:tabs>
          <w:tab w:val="num" w:pos="900"/>
        </w:tabs>
        <w:ind w:firstLine="720"/>
        <w:rPr>
          <w:sz w:val="28"/>
          <w:szCs w:val="28"/>
        </w:rPr>
      </w:pPr>
      <w:r>
        <w:rPr>
          <w:bCs/>
          <w:sz w:val="28"/>
          <w:szCs w:val="28"/>
        </w:rPr>
        <w:t xml:space="preserve">1. Подготовка и представление председателю </w:t>
      </w:r>
      <w:r>
        <w:rPr>
          <w:sz w:val="28"/>
          <w:szCs w:val="28"/>
        </w:rPr>
        <w:t>Общественного совета</w:t>
      </w:r>
      <w:r>
        <w:rPr>
          <w:bCs/>
          <w:sz w:val="28"/>
          <w:szCs w:val="28"/>
        </w:rPr>
        <w:t xml:space="preserve"> </w:t>
      </w:r>
      <w:proofErr w:type="gramStart"/>
      <w:r>
        <w:rPr>
          <w:bCs/>
          <w:sz w:val="28"/>
          <w:szCs w:val="28"/>
        </w:rPr>
        <w:t xml:space="preserve">проекта повестки дня очередного заседания </w:t>
      </w:r>
      <w:r>
        <w:rPr>
          <w:sz w:val="28"/>
          <w:szCs w:val="28"/>
        </w:rPr>
        <w:t>Общественного совета</w:t>
      </w:r>
      <w:proofErr w:type="gramEnd"/>
      <w:r>
        <w:rPr>
          <w:bCs/>
          <w:sz w:val="28"/>
          <w:szCs w:val="28"/>
        </w:rPr>
        <w:t xml:space="preserve"> в соответствии с планом работы </w:t>
      </w:r>
      <w:r>
        <w:rPr>
          <w:sz w:val="28"/>
          <w:szCs w:val="28"/>
        </w:rPr>
        <w:t xml:space="preserve">Общественного совета и предложениями, поступившими от членов Общественного совета, рабочих групп и </w:t>
      </w:r>
      <w:r w:rsidR="00664771">
        <w:rPr>
          <w:sz w:val="28"/>
          <w:szCs w:val="28"/>
        </w:rPr>
        <w:t>департамента топливно-энергетического комплекса и жилищно-коммунального хозяйства</w:t>
      </w:r>
      <w:r>
        <w:rPr>
          <w:sz w:val="28"/>
          <w:szCs w:val="28"/>
        </w:rPr>
        <w:t xml:space="preserve"> </w:t>
      </w:r>
      <w:r w:rsidR="000C53DB">
        <w:rPr>
          <w:sz w:val="28"/>
          <w:szCs w:val="28"/>
        </w:rPr>
        <w:t>Брянской области</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2. Организация подготовки и рассылки документов (материалов), необходимых для организации и проведения заседания Общественного совета в установленные сроки.</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3. Организация подготовки и представления документов (информации) по запросам членов Общественного совета.</w:t>
      </w:r>
    </w:p>
    <w:p w:rsidR="006C1A49" w:rsidRDefault="006C1A49" w:rsidP="006C1A49">
      <w:pPr>
        <w:tabs>
          <w:tab w:val="num" w:pos="900"/>
        </w:tabs>
        <w:spacing w:before="40"/>
        <w:ind w:firstLine="720"/>
        <w:rPr>
          <w:rFonts w:ascii="Times New Roman" w:hAnsi="Times New Roman"/>
          <w:sz w:val="28"/>
          <w:szCs w:val="28"/>
        </w:rPr>
      </w:pPr>
      <w:r>
        <w:rPr>
          <w:rFonts w:ascii="Times New Roman" w:hAnsi="Times New Roman"/>
          <w:sz w:val="28"/>
          <w:szCs w:val="28"/>
        </w:rPr>
        <w:t>4. Подготовка проектов запросов и ответов на письма от имени Общественного совета.</w:t>
      </w:r>
    </w:p>
    <w:p w:rsidR="006C1A49" w:rsidRDefault="006C1A49" w:rsidP="006C1A49">
      <w:pPr>
        <w:pStyle w:val="3"/>
        <w:tabs>
          <w:tab w:val="num" w:pos="900"/>
        </w:tabs>
        <w:ind w:firstLine="720"/>
        <w:rPr>
          <w:szCs w:val="28"/>
        </w:rPr>
      </w:pPr>
      <w:r>
        <w:rPr>
          <w:szCs w:val="28"/>
        </w:rPr>
        <w:t>5. Сбор опросных листов, заполненных членами Общественного совета.</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lastRenderedPageBreak/>
        <w:t>6. Оформление протоколов и выписок из протоколов заседаний Общественного совета.</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7. Рассылка документов, утвержденных Общественным советом.</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достоверностью предоставляемой информации и правильностью оформления документов, выносимых на рассмотрение и утверждение Общественного совета.</w:t>
      </w:r>
    </w:p>
    <w:p w:rsidR="006C1A49" w:rsidRDefault="006C1A49" w:rsidP="006C1A49">
      <w:pPr>
        <w:pStyle w:val="a3"/>
        <w:tabs>
          <w:tab w:val="num" w:pos="900"/>
        </w:tabs>
        <w:ind w:firstLine="720"/>
        <w:rPr>
          <w:sz w:val="28"/>
          <w:szCs w:val="28"/>
        </w:rPr>
      </w:pPr>
      <w:r>
        <w:rPr>
          <w:sz w:val="28"/>
          <w:szCs w:val="28"/>
        </w:rPr>
        <w:t>9. Подготовка, по поручению председателя Общественного совета (заместителя председателя Общественного совета), проектов отдельных документов и решений Общественного совета.</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10. Организация ведения записи хода заседаний Общественного совета</w:t>
      </w:r>
      <w:r w:rsidR="00664771">
        <w:rPr>
          <w:rFonts w:ascii="Times New Roman" w:hAnsi="Times New Roman"/>
          <w:sz w:val="28"/>
          <w:szCs w:val="28"/>
        </w:rPr>
        <w:t>.</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11. Выполнение иных полномочий, предусмотренных настоящим Регламентом, отдельными поручениями председателя Общественного совета.</w:t>
      </w:r>
    </w:p>
    <w:p w:rsidR="006C1A49" w:rsidRDefault="006C1A49" w:rsidP="006C1A49">
      <w:pPr>
        <w:tabs>
          <w:tab w:val="num" w:pos="900"/>
        </w:tabs>
        <w:ind w:firstLine="720"/>
        <w:rPr>
          <w:rFonts w:ascii="Times New Roman" w:hAnsi="Times New Roman"/>
          <w:sz w:val="28"/>
          <w:szCs w:val="28"/>
        </w:rPr>
      </w:pPr>
      <w:r>
        <w:rPr>
          <w:rFonts w:ascii="Times New Roman" w:hAnsi="Times New Roman"/>
          <w:sz w:val="28"/>
          <w:szCs w:val="28"/>
        </w:rPr>
        <w:t>12. В случае проведения заседания Общественного совета в форме опроса членов Общественного совета, секретарь Общественного совета формирует и высылает членам Общественного совета опросные листы в соответствии с настоящим Регламентом.</w:t>
      </w:r>
    </w:p>
    <w:p w:rsidR="006C1A49" w:rsidRDefault="006C1A49" w:rsidP="006C1A49">
      <w:pPr>
        <w:pStyle w:val="a3"/>
        <w:ind w:firstLine="708"/>
        <w:rPr>
          <w:sz w:val="28"/>
          <w:szCs w:val="28"/>
        </w:rPr>
      </w:pPr>
      <w:r>
        <w:rPr>
          <w:sz w:val="28"/>
          <w:szCs w:val="28"/>
        </w:rPr>
        <w:t>13. Секретарь Общественного совета обладает полномочиями по организационному и информационному обеспечению работы членов Общественного совета.</w:t>
      </w:r>
    </w:p>
    <w:p w:rsidR="006C1A49" w:rsidRDefault="006C1A49" w:rsidP="006C1A49">
      <w:pPr>
        <w:pStyle w:val="a3"/>
        <w:ind w:firstLine="708"/>
        <w:rPr>
          <w:b/>
          <w:sz w:val="28"/>
          <w:szCs w:val="28"/>
        </w:rPr>
      </w:pPr>
      <w:r>
        <w:rPr>
          <w:sz w:val="28"/>
          <w:szCs w:val="28"/>
        </w:rPr>
        <w:t>14. Секретарь Общественного совета избирается Общественным советом большинством голосов его членов, принимающих участие в голосовании на срок его полномочий в качестве члена Общественного совета</w:t>
      </w:r>
      <w:r>
        <w:rPr>
          <w:iCs/>
          <w:sz w:val="28"/>
          <w:szCs w:val="28"/>
        </w:rPr>
        <w:t>.</w:t>
      </w:r>
    </w:p>
    <w:p w:rsidR="006C1A49" w:rsidRDefault="006C1A49" w:rsidP="006C1A49">
      <w:pPr>
        <w:pStyle w:val="a6"/>
        <w:spacing w:line="240" w:lineRule="auto"/>
        <w:outlineLvl w:val="0"/>
        <w:rPr>
          <w:rFonts w:ascii="Times New Roman" w:hAnsi="Times New Roman"/>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17. Порядок проведения голосований</w:t>
      </w:r>
    </w:p>
    <w:p w:rsidR="006C1A49" w:rsidRDefault="006C1A49" w:rsidP="006C1A49">
      <w:pPr>
        <w:jc w:val="cente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Решения Общественного совета на его заседаниях принимаются открытым или тайным голосованием.</w:t>
      </w:r>
    </w:p>
    <w:p w:rsidR="006C1A49" w:rsidRDefault="006C1A49" w:rsidP="006C1A49">
      <w:pPr>
        <w:rPr>
          <w:rFonts w:ascii="Times New Roman" w:hAnsi="Times New Roman"/>
          <w:sz w:val="28"/>
          <w:szCs w:val="28"/>
        </w:rPr>
      </w:pPr>
      <w:r>
        <w:rPr>
          <w:rFonts w:ascii="Times New Roman" w:hAnsi="Times New Roman"/>
          <w:sz w:val="28"/>
          <w:szCs w:val="28"/>
        </w:rPr>
        <w:t>2. Тайное голосование проводится по решению Общественного совета, принимаемому большинством голосов от общего числа членов Общественного совета, участвующих в голосовании.</w:t>
      </w:r>
    </w:p>
    <w:p w:rsidR="006C1A49" w:rsidRDefault="006C1A49" w:rsidP="006C1A49">
      <w:pPr>
        <w:rPr>
          <w:rFonts w:ascii="Times New Roman" w:hAnsi="Times New Roman"/>
          <w:sz w:val="28"/>
          <w:szCs w:val="28"/>
        </w:rPr>
      </w:pPr>
      <w:r>
        <w:rPr>
          <w:rFonts w:ascii="Times New Roman" w:hAnsi="Times New Roman"/>
          <w:sz w:val="28"/>
          <w:szCs w:val="28"/>
        </w:rPr>
        <w:t xml:space="preserve">3. Голосование </w:t>
      </w:r>
      <w:r w:rsidR="00664771">
        <w:rPr>
          <w:rFonts w:ascii="Times New Roman" w:hAnsi="Times New Roman"/>
          <w:sz w:val="28"/>
          <w:szCs w:val="28"/>
        </w:rPr>
        <w:t>осуществляется</w:t>
      </w:r>
      <w:r>
        <w:rPr>
          <w:rFonts w:ascii="Times New Roman" w:hAnsi="Times New Roman"/>
          <w:sz w:val="28"/>
          <w:szCs w:val="28"/>
        </w:rPr>
        <w:t xml:space="preserve"> количественным</w:t>
      </w:r>
      <w:r w:rsidR="00664771">
        <w:rPr>
          <w:rFonts w:ascii="Times New Roman" w:hAnsi="Times New Roman"/>
          <w:sz w:val="28"/>
          <w:szCs w:val="28"/>
        </w:rPr>
        <w:t xml:space="preserve"> методом.</w:t>
      </w:r>
    </w:p>
    <w:p w:rsidR="006C1A49" w:rsidRDefault="006C1A49" w:rsidP="006C1A49">
      <w:pPr>
        <w:rPr>
          <w:rFonts w:ascii="Times New Roman" w:hAnsi="Times New Roman"/>
          <w:sz w:val="28"/>
          <w:szCs w:val="28"/>
        </w:rPr>
      </w:pPr>
      <w:r>
        <w:rPr>
          <w:rFonts w:ascii="Times New Roman" w:hAnsi="Times New Roman"/>
          <w:sz w:val="28"/>
          <w:szCs w:val="28"/>
        </w:rPr>
        <w:t>4.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6C1A49" w:rsidRDefault="006C1A49" w:rsidP="006C1A49">
      <w:pPr>
        <w:pStyle w:val="a6"/>
        <w:spacing w:line="240" w:lineRule="auto"/>
        <w:outlineLvl w:val="0"/>
        <w:rPr>
          <w:rFonts w:ascii="Times New Roman" w:hAnsi="Times New Roman"/>
        </w:rPr>
      </w:pPr>
    </w:p>
    <w:p w:rsidR="006C1A49" w:rsidRDefault="006C1A49" w:rsidP="006C1A49">
      <w:pPr>
        <w:pStyle w:val="a6"/>
        <w:spacing w:line="240" w:lineRule="auto"/>
        <w:outlineLvl w:val="0"/>
        <w:rPr>
          <w:rFonts w:ascii="Times New Roman" w:hAnsi="Times New Roman"/>
        </w:rPr>
      </w:pPr>
      <w:r>
        <w:rPr>
          <w:rFonts w:ascii="Times New Roman" w:hAnsi="Times New Roman"/>
        </w:rPr>
        <w:t xml:space="preserve">Статья 18. Порядок принятия решений </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Решения Общественного совета принимаются большинством голосов от общего числа членов Общественного совета, присутствующих на заседании, если иное не предусмотрено настоящим Регламентом.</w:t>
      </w:r>
    </w:p>
    <w:p w:rsidR="006C1A49" w:rsidRDefault="006C1A49" w:rsidP="006C1A49">
      <w:pPr>
        <w:rPr>
          <w:rFonts w:ascii="Times New Roman" w:hAnsi="Times New Roman"/>
          <w:sz w:val="28"/>
          <w:szCs w:val="28"/>
        </w:rPr>
      </w:pPr>
      <w:r>
        <w:rPr>
          <w:rFonts w:ascii="Times New Roman" w:hAnsi="Times New Roman"/>
          <w:sz w:val="28"/>
          <w:szCs w:val="28"/>
        </w:rPr>
        <w:t xml:space="preserve">2. В случае отсутствия члена Общественного совета на заседании его голос может быть учтен, если отсутствующий член Общественного совета в </w:t>
      </w:r>
      <w:r>
        <w:rPr>
          <w:rFonts w:ascii="Times New Roman" w:hAnsi="Times New Roman"/>
          <w:sz w:val="28"/>
          <w:szCs w:val="28"/>
        </w:rPr>
        <w:lastRenderedPageBreak/>
        <w:t>письменной форме заблаговременно направил свое мнение по обсуждаемому вопросу (из повестки дня) на имя председателя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3. Решения Общественного совета по процедурным вопросам принимаются большинством голосов от общего числа членов Общественного совета, участвовавших в голосовании, если иной порядок не предусмотрен настоящим Регламентом. </w:t>
      </w:r>
    </w:p>
    <w:p w:rsidR="006C1A49" w:rsidRDefault="006C1A49" w:rsidP="006C1A49">
      <w:pPr>
        <w:rPr>
          <w:rFonts w:ascii="Times New Roman" w:hAnsi="Times New Roman"/>
          <w:sz w:val="28"/>
          <w:szCs w:val="28"/>
        </w:rPr>
      </w:pPr>
      <w:r>
        <w:rPr>
          <w:rFonts w:ascii="Times New Roman" w:hAnsi="Times New Roman"/>
          <w:sz w:val="28"/>
          <w:szCs w:val="28"/>
        </w:rPr>
        <w:t xml:space="preserve">4. К </w:t>
      </w:r>
      <w:proofErr w:type="gramStart"/>
      <w:r>
        <w:rPr>
          <w:rFonts w:ascii="Times New Roman" w:hAnsi="Times New Roman"/>
          <w:sz w:val="28"/>
          <w:szCs w:val="28"/>
        </w:rPr>
        <w:t>процедурным</w:t>
      </w:r>
      <w:proofErr w:type="gramEnd"/>
      <w:r>
        <w:rPr>
          <w:rFonts w:ascii="Times New Roman" w:hAnsi="Times New Roman"/>
          <w:sz w:val="28"/>
          <w:szCs w:val="28"/>
        </w:rPr>
        <w:t xml:space="preserve"> относятся вопросы о:</w:t>
      </w:r>
    </w:p>
    <w:p w:rsidR="006C1A49" w:rsidRDefault="006C1A49" w:rsidP="006C1A49">
      <w:pPr>
        <w:rPr>
          <w:rFonts w:ascii="Times New Roman" w:hAnsi="Times New Roman"/>
          <w:sz w:val="28"/>
          <w:szCs w:val="28"/>
        </w:rPr>
      </w:pPr>
      <w:r>
        <w:rPr>
          <w:rFonts w:ascii="Times New Roman" w:hAnsi="Times New Roman"/>
          <w:sz w:val="28"/>
          <w:szCs w:val="28"/>
        </w:rPr>
        <w:t>4.1. </w:t>
      </w:r>
      <w:proofErr w:type="gramStart"/>
      <w:r>
        <w:rPr>
          <w:rFonts w:ascii="Times New Roman" w:hAnsi="Times New Roman"/>
          <w:sz w:val="28"/>
          <w:szCs w:val="28"/>
        </w:rPr>
        <w:t>Перерыве</w:t>
      </w:r>
      <w:proofErr w:type="gramEnd"/>
      <w:r>
        <w:rPr>
          <w:rFonts w:ascii="Times New Roman" w:hAnsi="Times New Roman"/>
          <w:sz w:val="28"/>
          <w:szCs w:val="28"/>
        </w:rPr>
        <w:t xml:space="preserve"> в заседании или переносе заседания.</w:t>
      </w:r>
    </w:p>
    <w:p w:rsidR="006C1A49" w:rsidRDefault="006C1A49" w:rsidP="006C1A49">
      <w:pPr>
        <w:rPr>
          <w:rFonts w:ascii="Times New Roman" w:hAnsi="Times New Roman"/>
          <w:sz w:val="28"/>
          <w:szCs w:val="28"/>
        </w:rPr>
      </w:pPr>
      <w:r>
        <w:rPr>
          <w:rFonts w:ascii="Times New Roman" w:hAnsi="Times New Roman"/>
          <w:sz w:val="28"/>
          <w:szCs w:val="28"/>
        </w:rPr>
        <w:t>4.2. 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дополнительного времени для выступления.</w:t>
      </w:r>
    </w:p>
    <w:p w:rsidR="006C1A49" w:rsidRDefault="006C1A49" w:rsidP="006C1A49">
      <w:pPr>
        <w:rPr>
          <w:rFonts w:ascii="Times New Roman" w:hAnsi="Times New Roman"/>
          <w:sz w:val="28"/>
          <w:szCs w:val="28"/>
        </w:rPr>
      </w:pPr>
      <w:r>
        <w:rPr>
          <w:rFonts w:ascii="Times New Roman" w:hAnsi="Times New Roman"/>
          <w:sz w:val="28"/>
          <w:szCs w:val="28"/>
        </w:rPr>
        <w:t>4.3. Продолжительности времени для ответов на вопросы по существу обсуждаемого вопроса.</w:t>
      </w:r>
    </w:p>
    <w:p w:rsidR="006C1A49" w:rsidRDefault="006C1A49" w:rsidP="006C1A49">
      <w:pPr>
        <w:rPr>
          <w:rFonts w:ascii="Times New Roman" w:hAnsi="Times New Roman"/>
          <w:sz w:val="28"/>
          <w:szCs w:val="28"/>
        </w:rPr>
      </w:pPr>
      <w:r>
        <w:rPr>
          <w:rFonts w:ascii="Times New Roman" w:hAnsi="Times New Roman"/>
          <w:sz w:val="28"/>
          <w:szCs w:val="28"/>
        </w:rPr>
        <w:t>4.4. 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слова лицам, приглашенным на заседание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4.5. </w:t>
      </w:r>
      <w:proofErr w:type="gramStart"/>
      <w:r>
        <w:rPr>
          <w:rFonts w:ascii="Times New Roman" w:hAnsi="Times New Roman"/>
          <w:sz w:val="28"/>
          <w:szCs w:val="28"/>
        </w:rPr>
        <w:t>Переносе</w:t>
      </w:r>
      <w:proofErr w:type="gramEnd"/>
      <w:r>
        <w:rPr>
          <w:rFonts w:ascii="Times New Roman" w:hAnsi="Times New Roman"/>
          <w:sz w:val="28"/>
          <w:szCs w:val="28"/>
        </w:rPr>
        <w:t xml:space="preserve"> или прекращении прений по обсуждаемому вопросу.</w:t>
      </w:r>
    </w:p>
    <w:p w:rsidR="006C1A49" w:rsidRDefault="006C1A49" w:rsidP="006C1A49">
      <w:pPr>
        <w:rPr>
          <w:rFonts w:ascii="Times New Roman" w:hAnsi="Times New Roman"/>
          <w:sz w:val="28"/>
          <w:szCs w:val="28"/>
        </w:rPr>
      </w:pPr>
      <w:r>
        <w:rPr>
          <w:rFonts w:ascii="Times New Roman" w:hAnsi="Times New Roman"/>
          <w:sz w:val="28"/>
          <w:szCs w:val="28"/>
        </w:rPr>
        <w:t>4.6. Передаче вопроса на рассмотрение соответствующей рабочей группе.</w:t>
      </w:r>
    </w:p>
    <w:p w:rsidR="006C1A49" w:rsidRDefault="006C1A49" w:rsidP="006C1A49">
      <w:pPr>
        <w:rPr>
          <w:rFonts w:ascii="Times New Roman" w:hAnsi="Times New Roman"/>
          <w:sz w:val="28"/>
          <w:szCs w:val="28"/>
        </w:rPr>
      </w:pPr>
      <w:r>
        <w:rPr>
          <w:rFonts w:ascii="Times New Roman" w:hAnsi="Times New Roman"/>
          <w:sz w:val="28"/>
          <w:szCs w:val="28"/>
        </w:rPr>
        <w:t>4.7. </w:t>
      </w:r>
      <w:proofErr w:type="gramStart"/>
      <w:r>
        <w:rPr>
          <w:rFonts w:ascii="Times New Roman" w:hAnsi="Times New Roman"/>
          <w:sz w:val="28"/>
          <w:szCs w:val="28"/>
        </w:rPr>
        <w:t>Голосовании</w:t>
      </w:r>
      <w:proofErr w:type="gramEnd"/>
      <w:r>
        <w:rPr>
          <w:rFonts w:ascii="Times New Roman" w:hAnsi="Times New Roman"/>
          <w:sz w:val="28"/>
          <w:szCs w:val="28"/>
        </w:rPr>
        <w:t xml:space="preserve"> без обсуждения.</w:t>
      </w:r>
    </w:p>
    <w:p w:rsidR="006C1A49" w:rsidRDefault="006C1A49" w:rsidP="006C1A49">
      <w:pPr>
        <w:rPr>
          <w:rFonts w:ascii="Times New Roman" w:hAnsi="Times New Roman"/>
          <w:sz w:val="28"/>
          <w:szCs w:val="28"/>
        </w:rPr>
      </w:pPr>
      <w:r>
        <w:rPr>
          <w:rFonts w:ascii="Times New Roman" w:hAnsi="Times New Roman"/>
          <w:sz w:val="28"/>
          <w:szCs w:val="28"/>
        </w:rPr>
        <w:t>4.8. </w:t>
      </w:r>
      <w:proofErr w:type="gramStart"/>
      <w:r>
        <w:rPr>
          <w:rFonts w:ascii="Times New Roman" w:hAnsi="Times New Roman"/>
          <w:sz w:val="28"/>
          <w:szCs w:val="28"/>
        </w:rPr>
        <w:t>Изменении</w:t>
      </w:r>
      <w:proofErr w:type="gramEnd"/>
      <w:r>
        <w:rPr>
          <w:rFonts w:ascii="Times New Roman" w:hAnsi="Times New Roman"/>
          <w:sz w:val="28"/>
          <w:szCs w:val="28"/>
        </w:rPr>
        <w:t xml:space="preserve"> способа проведения голосования.</w:t>
      </w:r>
    </w:p>
    <w:p w:rsidR="006C1A49" w:rsidRDefault="006C1A49" w:rsidP="006C1A49">
      <w:pPr>
        <w:rPr>
          <w:rFonts w:ascii="Times New Roman" w:hAnsi="Times New Roman"/>
          <w:sz w:val="28"/>
          <w:szCs w:val="28"/>
        </w:rPr>
      </w:pPr>
      <w:r>
        <w:rPr>
          <w:rFonts w:ascii="Times New Roman" w:hAnsi="Times New Roman"/>
          <w:sz w:val="28"/>
          <w:szCs w:val="28"/>
        </w:rPr>
        <w:t>4.9. </w:t>
      </w:r>
      <w:proofErr w:type="gramStart"/>
      <w:r>
        <w:rPr>
          <w:rFonts w:ascii="Times New Roman" w:hAnsi="Times New Roman"/>
          <w:sz w:val="28"/>
          <w:szCs w:val="28"/>
        </w:rPr>
        <w:t>Изменении</w:t>
      </w:r>
      <w:proofErr w:type="gramEnd"/>
      <w:r>
        <w:rPr>
          <w:rFonts w:ascii="Times New Roman" w:hAnsi="Times New Roman"/>
          <w:sz w:val="28"/>
          <w:szCs w:val="28"/>
        </w:rPr>
        <w:t xml:space="preserve"> очередности выступлений.</w:t>
      </w:r>
    </w:p>
    <w:p w:rsidR="006C1A49" w:rsidRDefault="006C1A49" w:rsidP="006C1A49">
      <w:pPr>
        <w:rPr>
          <w:rFonts w:ascii="Times New Roman" w:hAnsi="Times New Roman"/>
          <w:sz w:val="28"/>
          <w:szCs w:val="28"/>
        </w:rPr>
      </w:pPr>
      <w:r>
        <w:rPr>
          <w:rFonts w:ascii="Times New Roman" w:hAnsi="Times New Roman"/>
          <w:sz w:val="28"/>
          <w:szCs w:val="28"/>
        </w:rPr>
        <w:t xml:space="preserve">4.10.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дополнительной регистрации.</w:t>
      </w:r>
    </w:p>
    <w:p w:rsidR="006C1A49" w:rsidRDefault="006C1A49" w:rsidP="006C1A49">
      <w:pPr>
        <w:rPr>
          <w:rFonts w:ascii="Times New Roman" w:hAnsi="Times New Roman"/>
          <w:sz w:val="28"/>
          <w:szCs w:val="28"/>
        </w:rPr>
      </w:pPr>
      <w:r>
        <w:rPr>
          <w:rFonts w:ascii="Times New Roman" w:hAnsi="Times New Roman"/>
          <w:sz w:val="28"/>
          <w:szCs w:val="28"/>
        </w:rPr>
        <w:t>4.11. </w:t>
      </w:r>
      <w:proofErr w:type="gramStart"/>
      <w:r>
        <w:rPr>
          <w:rFonts w:ascii="Times New Roman" w:hAnsi="Times New Roman"/>
          <w:sz w:val="28"/>
          <w:szCs w:val="28"/>
        </w:rPr>
        <w:t>Пересчете</w:t>
      </w:r>
      <w:proofErr w:type="gramEnd"/>
      <w:r>
        <w:rPr>
          <w:rFonts w:ascii="Times New Roman" w:hAnsi="Times New Roman"/>
          <w:sz w:val="28"/>
          <w:szCs w:val="28"/>
        </w:rPr>
        <w:t xml:space="preserve"> голосов.</w:t>
      </w:r>
    </w:p>
    <w:p w:rsidR="006C1A49" w:rsidRDefault="006C1A49" w:rsidP="006C1A49">
      <w:pPr>
        <w:rPr>
          <w:rFonts w:ascii="Times New Roman" w:hAnsi="Times New Roman"/>
          <w:sz w:val="28"/>
          <w:szCs w:val="28"/>
        </w:rPr>
      </w:pPr>
      <w:r>
        <w:rPr>
          <w:rFonts w:ascii="Times New Roman" w:hAnsi="Times New Roman"/>
          <w:sz w:val="28"/>
          <w:szCs w:val="28"/>
        </w:rPr>
        <w:t>5. В случае равенства голосов по обсуждаемому вопросу решение считается принятым в пользу вопроса, выносимого на обсуждение.</w:t>
      </w:r>
    </w:p>
    <w:p w:rsidR="006C1A49" w:rsidRDefault="006C1A49" w:rsidP="006C1A49">
      <w:pPr>
        <w:rPr>
          <w:rFonts w:ascii="Times New Roman" w:hAnsi="Times New Roman"/>
          <w:sz w:val="28"/>
          <w:szCs w:val="28"/>
        </w:rPr>
      </w:pPr>
      <w:r>
        <w:rPr>
          <w:rFonts w:ascii="Times New Roman" w:hAnsi="Times New Roman"/>
          <w:sz w:val="28"/>
          <w:szCs w:val="28"/>
        </w:rPr>
        <w:t>6.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6C1A49" w:rsidRDefault="006C1A49"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19. Порядок принятия решений Общественного совета</w:t>
      </w:r>
    </w:p>
    <w:p w:rsidR="006C1A49" w:rsidRDefault="006C1A49" w:rsidP="006C1A49">
      <w:pPr>
        <w:pStyle w:val="a6"/>
        <w:spacing w:line="240" w:lineRule="auto"/>
        <w:rPr>
          <w:rFonts w:ascii="Times New Roman" w:hAnsi="Times New Roman"/>
        </w:rPr>
      </w:pPr>
      <w:r>
        <w:rPr>
          <w:rFonts w:ascii="Times New Roman" w:hAnsi="Times New Roman"/>
        </w:rPr>
        <w:t>методом опроса членов Общественного совета</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По предложениям рабочих групп по вопросам, относящимся к компетенции Общественного совета, в период между заседаниями Общественного совета председатель вправе осуществлять процедуру принятия решения методом опроса членов Общественного совета. Решение Общественного совета считается принятым, если более половины его членов по истечении установленного председателем срока высказались «за» по соответствующему вопросу.</w:t>
      </w:r>
    </w:p>
    <w:p w:rsidR="006C1A49" w:rsidRDefault="006C1A49" w:rsidP="006C1A49">
      <w:pPr>
        <w:rPr>
          <w:rFonts w:ascii="Times New Roman" w:hAnsi="Times New Roman"/>
          <w:sz w:val="28"/>
          <w:szCs w:val="28"/>
        </w:rPr>
      </w:pPr>
      <w:r>
        <w:rPr>
          <w:rFonts w:ascii="Times New Roman" w:hAnsi="Times New Roman"/>
          <w:sz w:val="28"/>
          <w:szCs w:val="28"/>
        </w:rPr>
        <w:t xml:space="preserve">2. По решению членов Общественного совета внеочередные заседания Общественного совета могут проводиться методом опроса. </w:t>
      </w:r>
    </w:p>
    <w:p w:rsidR="006C1A49" w:rsidRDefault="006C1A49" w:rsidP="006C1A49">
      <w:pPr>
        <w:rPr>
          <w:rFonts w:ascii="Times New Roman" w:hAnsi="Times New Roman"/>
          <w:sz w:val="28"/>
          <w:szCs w:val="28"/>
        </w:rPr>
      </w:pPr>
      <w:r>
        <w:rPr>
          <w:rFonts w:ascii="Times New Roman" w:hAnsi="Times New Roman"/>
          <w:sz w:val="28"/>
          <w:szCs w:val="28"/>
        </w:rPr>
        <w:t>3. Председатель утверждает проект повестки дня внеочередного заседания и опросного листа. Секретарь вместе с проектами материалов заседания направляет их членам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w:t>
      </w:r>
      <w:r>
        <w:rPr>
          <w:rFonts w:ascii="Times New Roman" w:hAnsi="Times New Roman"/>
          <w:sz w:val="28"/>
          <w:szCs w:val="28"/>
        </w:rPr>
        <w:lastRenderedPageBreak/>
        <w:t>член Общественного совета не направил заполненные опросные листы, считается, что он не участвовал в голосовании.</w:t>
      </w:r>
    </w:p>
    <w:p w:rsidR="006C1A49" w:rsidRDefault="006C1A49" w:rsidP="006C1A49">
      <w:pPr>
        <w:rPr>
          <w:rFonts w:ascii="Times New Roman" w:hAnsi="Times New Roman"/>
          <w:sz w:val="28"/>
          <w:szCs w:val="28"/>
        </w:rPr>
      </w:pPr>
      <w:r>
        <w:rPr>
          <w:rFonts w:ascii="Times New Roman" w:hAnsi="Times New Roman"/>
          <w:sz w:val="28"/>
          <w:szCs w:val="28"/>
        </w:rPr>
        <w:t>5. Срок голосования может быть продлен по решению председателя Общественного совета, но не более чем на 5 рабочих дней.</w:t>
      </w:r>
    </w:p>
    <w:p w:rsidR="006C1A49" w:rsidRDefault="006C1A49" w:rsidP="006C1A49">
      <w:pPr>
        <w:rPr>
          <w:rFonts w:ascii="Times New Roman" w:hAnsi="Times New Roman"/>
          <w:sz w:val="28"/>
          <w:szCs w:val="28"/>
        </w:rPr>
      </w:pPr>
      <w:r>
        <w:rPr>
          <w:rFonts w:ascii="Times New Roman" w:hAnsi="Times New Roman"/>
          <w:sz w:val="28"/>
          <w:szCs w:val="28"/>
        </w:rPr>
        <w:t>6. Подсчет опросных листов и подготовка проекта решения осуществляются председателем и секретарем в течение 10 рабочих дней по истечении срока голосования.</w:t>
      </w:r>
    </w:p>
    <w:p w:rsidR="006C1A49" w:rsidRDefault="006C1A49" w:rsidP="006C1A49">
      <w:pPr>
        <w:rPr>
          <w:rFonts w:ascii="Times New Roman" w:hAnsi="Times New Roman"/>
          <w:sz w:val="28"/>
          <w:szCs w:val="28"/>
        </w:rPr>
      </w:pPr>
      <w:r>
        <w:rPr>
          <w:rFonts w:ascii="Times New Roman" w:hAnsi="Times New Roman"/>
          <w:sz w:val="28"/>
          <w:szCs w:val="28"/>
        </w:rPr>
        <w:t>7.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w:t>
      </w:r>
    </w:p>
    <w:p w:rsidR="006C1A49" w:rsidRDefault="006C1A49" w:rsidP="006C1A49">
      <w:pPr>
        <w:rPr>
          <w:rFonts w:ascii="Times New Roman" w:hAnsi="Times New Roman"/>
          <w:sz w:val="28"/>
          <w:szCs w:val="28"/>
        </w:rPr>
      </w:pPr>
      <w:r>
        <w:rPr>
          <w:rFonts w:ascii="Times New Roman" w:hAnsi="Times New Roman"/>
          <w:sz w:val="28"/>
          <w:szCs w:val="28"/>
        </w:rPr>
        <w:t xml:space="preserve">8. Копии решений по каждому вопросу, включенному в повестку дня заседания, в течение 5 рабочих дней со дня оформления решения направляются членам Общественного совета. </w:t>
      </w:r>
    </w:p>
    <w:p w:rsidR="006C1A49" w:rsidRDefault="006C1A49"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20. Оформление решений Общественного совета</w:t>
      </w:r>
    </w:p>
    <w:p w:rsidR="006C1A49" w:rsidRDefault="006C1A49" w:rsidP="006C1A49">
      <w:pPr>
        <w:jc w:val="cente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По результатам </w:t>
      </w:r>
      <w:proofErr w:type="gramStart"/>
      <w:r>
        <w:rPr>
          <w:rFonts w:ascii="Times New Roman" w:hAnsi="Times New Roman"/>
          <w:sz w:val="28"/>
          <w:szCs w:val="28"/>
        </w:rPr>
        <w:t>рассмотрения вопросов повестки дня заседаний Общественного совета</w:t>
      </w:r>
      <w:proofErr w:type="gramEnd"/>
      <w:r>
        <w:rPr>
          <w:rFonts w:ascii="Times New Roman" w:hAnsi="Times New Roman"/>
          <w:sz w:val="28"/>
          <w:szCs w:val="28"/>
        </w:rPr>
        <w:t xml:space="preserve"> могут быть приняты решения в виде заключений, предложений, обращений и заявлений. Решения Общественного совета заносятся в протокол и направляются для ознакомления </w:t>
      </w:r>
      <w:r w:rsidR="00BC68B8">
        <w:rPr>
          <w:rFonts w:ascii="Times New Roman" w:hAnsi="Times New Roman"/>
          <w:sz w:val="28"/>
          <w:szCs w:val="28"/>
        </w:rPr>
        <w:t>директору департамента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в виде выписок из протокола, которые подписываются председателем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4.  Протоколы заседаний, сопроводительные материалы в подлинниках хранятся в архиве Общественного совета.</w:t>
      </w:r>
    </w:p>
    <w:p w:rsidR="00664771" w:rsidRDefault="00664771"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21. Поручение Общественного совета</w:t>
      </w:r>
    </w:p>
    <w:p w:rsidR="006C1A49" w:rsidRDefault="006C1A49" w:rsidP="006C1A49">
      <w:pPr>
        <w:rPr>
          <w:rFonts w:ascii="Times New Roman" w:hAnsi="Times New Roman"/>
          <w:sz w:val="28"/>
          <w:szCs w:val="28"/>
        </w:rPr>
      </w:pPr>
    </w:p>
    <w:p w:rsidR="006C1A49" w:rsidRDefault="006C1A49" w:rsidP="006C1A49">
      <w:pPr>
        <w:ind w:firstLine="708"/>
        <w:rPr>
          <w:rFonts w:ascii="Times New Roman" w:hAnsi="Times New Roman"/>
          <w:sz w:val="28"/>
          <w:szCs w:val="28"/>
        </w:rPr>
      </w:pPr>
      <w:r>
        <w:rPr>
          <w:rFonts w:ascii="Times New Roman" w:hAnsi="Times New Roman"/>
          <w:sz w:val="28"/>
          <w:szCs w:val="28"/>
        </w:rPr>
        <w:t>1. Для подготовки обсуждения вопроса Общественный совет вправе дать поручение рабочим группам или отдельным членам Общественного совета.</w:t>
      </w:r>
    </w:p>
    <w:p w:rsidR="006C1A49" w:rsidRDefault="006C1A49" w:rsidP="006C1A49">
      <w:pPr>
        <w:ind w:firstLine="708"/>
        <w:rPr>
          <w:rFonts w:ascii="Times New Roman" w:hAnsi="Times New Roman"/>
          <w:sz w:val="28"/>
          <w:szCs w:val="28"/>
        </w:rPr>
      </w:pPr>
      <w:r>
        <w:rPr>
          <w:rFonts w:ascii="Times New Roman" w:hAnsi="Times New Roman"/>
          <w:sz w:val="28"/>
          <w:szCs w:val="28"/>
        </w:rPr>
        <w:t>2. Поручения даются на заседании Общественного совета по предложению председателя, заместителя председателя или отдельных членов Общественного совета.</w:t>
      </w:r>
    </w:p>
    <w:p w:rsidR="006C1A49" w:rsidRDefault="006C1A49" w:rsidP="006C1A49">
      <w:pPr>
        <w:ind w:firstLine="708"/>
        <w:rPr>
          <w:rFonts w:ascii="Times New Roman" w:hAnsi="Times New Roman"/>
          <w:sz w:val="28"/>
          <w:szCs w:val="28"/>
        </w:rPr>
      </w:pPr>
      <w:r>
        <w:rPr>
          <w:rFonts w:ascii="Times New Roman" w:hAnsi="Times New Roman"/>
          <w:sz w:val="28"/>
          <w:szCs w:val="28"/>
        </w:rPr>
        <w:t xml:space="preserve">3. Поручения вносятся в устной или в письменной форме, в этом случае   подписываются инициатором и оглашается на заседании Общественного совета. </w:t>
      </w:r>
    </w:p>
    <w:p w:rsidR="006C1A49" w:rsidRDefault="006C1A49" w:rsidP="006C1A49">
      <w:pPr>
        <w:ind w:firstLine="708"/>
        <w:rPr>
          <w:rFonts w:ascii="Times New Roman" w:hAnsi="Times New Roman"/>
          <w:sz w:val="28"/>
          <w:szCs w:val="28"/>
        </w:rPr>
      </w:pPr>
      <w:r>
        <w:rPr>
          <w:rFonts w:ascii="Times New Roman" w:hAnsi="Times New Roman"/>
          <w:sz w:val="28"/>
          <w:szCs w:val="28"/>
        </w:rPr>
        <w:t>4.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6C1A49" w:rsidRDefault="006C1A49" w:rsidP="006C1A49">
      <w:pPr>
        <w:ind w:firstLine="708"/>
        <w:rPr>
          <w:rFonts w:ascii="Times New Roman" w:hAnsi="Times New Roman"/>
          <w:sz w:val="28"/>
          <w:szCs w:val="28"/>
        </w:rPr>
      </w:pPr>
      <w:r>
        <w:rPr>
          <w:rFonts w:ascii="Times New Roman" w:hAnsi="Times New Roman"/>
          <w:sz w:val="28"/>
          <w:szCs w:val="28"/>
        </w:rPr>
        <w:t xml:space="preserve">5. Выписка из протокола заседания Общественного совета в течение 5 рабочих дней направляется исполнителям, которые не позднее чем через 30 дней (или в иной установленный в протоколе срок) со дня получения </w:t>
      </w:r>
      <w:r>
        <w:rPr>
          <w:rFonts w:ascii="Times New Roman" w:hAnsi="Times New Roman"/>
          <w:sz w:val="28"/>
          <w:szCs w:val="28"/>
        </w:rPr>
        <w:lastRenderedPageBreak/>
        <w:t xml:space="preserve">поручения информируют председателя Общественного совета о результатах его выполнения. Председатель на очередном заседании Общественного совета доводит эту информацию до сведения членов Общественного совета. </w:t>
      </w:r>
      <w:bookmarkStart w:id="0" w:name="03"/>
      <w:bookmarkEnd w:id="0"/>
    </w:p>
    <w:p w:rsidR="006C1A49" w:rsidRDefault="006C1A49" w:rsidP="006C1A49">
      <w:pPr>
        <w:rPr>
          <w:rFonts w:ascii="Times New Roman" w:hAnsi="Times New Roman"/>
          <w:sz w:val="28"/>
          <w:szCs w:val="28"/>
        </w:rPr>
      </w:pPr>
    </w:p>
    <w:p w:rsidR="006C1A49" w:rsidRDefault="006C1A49" w:rsidP="006C1A49">
      <w:pPr>
        <w:pStyle w:val="a6"/>
        <w:spacing w:line="240" w:lineRule="auto"/>
        <w:outlineLvl w:val="0"/>
        <w:rPr>
          <w:rFonts w:ascii="Times New Roman" w:hAnsi="Times New Roman"/>
        </w:rPr>
      </w:pPr>
      <w:r>
        <w:rPr>
          <w:rFonts w:ascii="Times New Roman" w:hAnsi="Times New Roman"/>
        </w:rPr>
        <w:t>Статья 22. Порядок формирования и полномочия рабочих групп Общественного совета</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В целях предварительного изучения материалов и их подготовки к рассмотрению Общественным советом, для проведения общественной экспертизы проектов нормативных правовых актов, которые официально внесены </w:t>
      </w:r>
      <w:r w:rsidR="006843CA">
        <w:rPr>
          <w:rFonts w:ascii="Times New Roman" w:hAnsi="Times New Roman"/>
          <w:sz w:val="28"/>
          <w:szCs w:val="28"/>
        </w:rPr>
        <w:t>департаментом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на рассмотрение Общественному совету, для иных целей формируются постоянные и временные рабочие группы.</w:t>
      </w:r>
    </w:p>
    <w:p w:rsidR="006C1A49" w:rsidRDefault="006C1A49" w:rsidP="006C1A49">
      <w:pPr>
        <w:rPr>
          <w:rFonts w:ascii="Times New Roman" w:hAnsi="Times New Roman"/>
          <w:sz w:val="28"/>
          <w:szCs w:val="28"/>
        </w:rPr>
      </w:pPr>
      <w:r>
        <w:rPr>
          <w:rFonts w:ascii="Times New Roman" w:hAnsi="Times New Roman"/>
          <w:sz w:val="28"/>
          <w:szCs w:val="28"/>
        </w:rPr>
        <w:t>2. Решение об образовании и (или) о ликвидации рабочей группы принимается большинством голосов от общего числа членов Общественного совета на его заседании и оформляется постановлением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3. Участие члена Общественного совета в рабочей группе осуществляется на основе добровольного выбора.</w:t>
      </w:r>
    </w:p>
    <w:p w:rsidR="006C1A49" w:rsidRDefault="006C1A49" w:rsidP="006C1A49">
      <w:pPr>
        <w:rPr>
          <w:rFonts w:ascii="Times New Roman" w:hAnsi="Times New Roman"/>
          <w:sz w:val="28"/>
          <w:szCs w:val="28"/>
        </w:rPr>
      </w:pPr>
      <w:r>
        <w:rPr>
          <w:rFonts w:ascii="Times New Roman" w:hAnsi="Times New Roman"/>
          <w:sz w:val="28"/>
          <w:szCs w:val="28"/>
        </w:rPr>
        <w:t>4. Численный состав каждой рабочей группы определяется членами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5. Кандидатуры руководителей рабочих групп предлагаются председателем и членами Общественного совета на заседании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6. Руководители рабочих групп Общественного совета избираются большинством голосов от общего числа членов Общественного совета. Голосование может проводиться по единому списку кандидатов. Решение об избрании руководителей рабочих групп оформляется </w:t>
      </w:r>
      <w:r w:rsidR="006843CA">
        <w:rPr>
          <w:rFonts w:ascii="Times New Roman" w:hAnsi="Times New Roman"/>
          <w:sz w:val="28"/>
          <w:szCs w:val="28"/>
        </w:rPr>
        <w:t>протоколом</w:t>
      </w:r>
      <w:r>
        <w:rPr>
          <w:rFonts w:ascii="Times New Roman" w:hAnsi="Times New Roman"/>
          <w:sz w:val="28"/>
          <w:szCs w:val="28"/>
        </w:rPr>
        <w:t xml:space="preserve">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7. Рабочие группы:</w:t>
      </w:r>
    </w:p>
    <w:p w:rsidR="006C1A49" w:rsidRDefault="006C1A49" w:rsidP="006C1A49">
      <w:pPr>
        <w:rPr>
          <w:rFonts w:ascii="Times New Roman" w:hAnsi="Times New Roman"/>
          <w:sz w:val="28"/>
          <w:szCs w:val="28"/>
        </w:rPr>
      </w:pPr>
      <w:r>
        <w:rPr>
          <w:rFonts w:ascii="Times New Roman" w:hAnsi="Times New Roman"/>
          <w:sz w:val="28"/>
          <w:szCs w:val="28"/>
        </w:rPr>
        <w:t>7.1. </w:t>
      </w:r>
      <w:proofErr w:type="gramStart"/>
      <w:r>
        <w:rPr>
          <w:rFonts w:ascii="Times New Roman" w:hAnsi="Times New Roman"/>
          <w:sz w:val="28"/>
          <w:szCs w:val="28"/>
        </w:rPr>
        <w:t>Осуществляют подготовку проектов решений Общественного совета в пределах свей</w:t>
      </w:r>
      <w:proofErr w:type="gramEnd"/>
      <w:r>
        <w:rPr>
          <w:rFonts w:ascii="Times New Roman" w:hAnsi="Times New Roman"/>
          <w:sz w:val="28"/>
          <w:szCs w:val="28"/>
        </w:rPr>
        <w:t xml:space="preserve"> компетенции.</w:t>
      </w:r>
    </w:p>
    <w:p w:rsidR="006C1A49" w:rsidRDefault="006C1A49" w:rsidP="006C1A49">
      <w:pPr>
        <w:rPr>
          <w:rFonts w:ascii="Times New Roman" w:hAnsi="Times New Roman"/>
          <w:sz w:val="28"/>
          <w:szCs w:val="28"/>
        </w:rPr>
      </w:pPr>
      <w:r>
        <w:rPr>
          <w:rFonts w:ascii="Times New Roman" w:hAnsi="Times New Roman"/>
          <w:sz w:val="28"/>
          <w:szCs w:val="28"/>
        </w:rPr>
        <w:t>7.2. Представляют проекты экспертных заключений председателю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7.3. В соответствии с решениями Общественного совета готовят проекты запросов в органы государственной власти </w:t>
      </w:r>
      <w:r w:rsidR="000C53DB">
        <w:rPr>
          <w:rFonts w:ascii="Times New Roman" w:hAnsi="Times New Roman"/>
          <w:sz w:val="28"/>
          <w:szCs w:val="28"/>
        </w:rPr>
        <w:t>Брянской области</w:t>
      </w:r>
      <w:r>
        <w:rPr>
          <w:rFonts w:ascii="Times New Roman" w:hAnsi="Times New Roman"/>
          <w:sz w:val="28"/>
          <w:szCs w:val="28"/>
        </w:rPr>
        <w:t xml:space="preserve"> и органы местного самоуправления, общественные объединения и иные организации.</w:t>
      </w:r>
    </w:p>
    <w:p w:rsidR="006C1A49" w:rsidRDefault="006C1A49" w:rsidP="006C1A49">
      <w:pPr>
        <w:rPr>
          <w:rFonts w:ascii="Times New Roman" w:hAnsi="Times New Roman"/>
          <w:sz w:val="28"/>
          <w:szCs w:val="28"/>
        </w:rPr>
      </w:pPr>
      <w:r>
        <w:rPr>
          <w:rFonts w:ascii="Times New Roman" w:hAnsi="Times New Roman"/>
          <w:sz w:val="28"/>
          <w:szCs w:val="28"/>
        </w:rPr>
        <w:t>7.4. В соответствии с решением Общественного совета организуют публичные мероприятия (общественные слушания, конференции, «круглые столы», семинары, др.)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7.5. В рамках своей компетенции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и общественных объединений в сфере </w:t>
      </w:r>
      <w:r w:rsidR="006843CA">
        <w:rPr>
          <w:rFonts w:ascii="Times New Roman" w:hAnsi="Times New Roman"/>
          <w:sz w:val="28"/>
          <w:szCs w:val="28"/>
        </w:rPr>
        <w:t>ТЭК и ЖКХ Брянской области.</w:t>
      </w:r>
    </w:p>
    <w:p w:rsidR="006C1A49" w:rsidRDefault="006C1A49" w:rsidP="006C1A49">
      <w:pPr>
        <w:rPr>
          <w:rFonts w:ascii="Times New Roman" w:hAnsi="Times New Roman"/>
          <w:sz w:val="28"/>
          <w:szCs w:val="28"/>
        </w:rPr>
      </w:pPr>
      <w:r>
        <w:rPr>
          <w:rFonts w:ascii="Times New Roman" w:hAnsi="Times New Roman"/>
          <w:sz w:val="28"/>
          <w:szCs w:val="28"/>
        </w:rPr>
        <w:lastRenderedPageBreak/>
        <w:t>8. Рабочая группа вправе:</w:t>
      </w:r>
    </w:p>
    <w:p w:rsidR="006C1A49" w:rsidRDefault="006C1A49" w:rsidP="006C1A49">
      <w:pPr>
        <w:rPr>
          <w:rFonts w:ascii="Times New Roman" w:hAnsi="Times New Roman"/>
          <w:sz w:val="28"/>
          <w:szCs w:val="28"/>
        </w:rPr>
      </w:pPr>
      <w:r>
        <w:rPr>
          <w:rFonts w:ascii="Times New Roman" w:hAnsi="Times New Roman"/>
          <w:sz w:val="28"/>
          <w:szCs w:val="28"/>
        </w:rPr>
        <w:t>8.1. Привлекать экспертов.</w:t>
      </w:r>
    </w:p>
    <w:p w:rsidR="006C1A49" w:rsidRDefault="006C1A49" w:rsidP="006C1A49">
      <w:pPr>
        <w:rPr>
          <w:rFonts w:ascii="Times New Roman" w:hAnsi="Times New Roman"/>
          <w:sz w:val="28"/>
          <w:szCs w:val="28"/>
        </w:rPr>
      </w:pPr>
      <w:r>
        <w:rPr>
          <w:rFonts w:ascii="Times New Roman" w:hAnsi="Times New Roman"/>
          <w:sz w:val="28"/>
          <w:szCs w:val="28"/>
        </w:rPr>
        <w:t>8.2. Знакомиться с обращениями граждан</w:t>
      </w:r>
      <w:r w:rsidR="006843CA">
        <w:rPr>
          <w:rFonts w:ascii="Times New Roman" w:hAnsi="Times New Roman"/>
          <w:sz w:val="28"/>
          <w:szCs w:val="28"/>
        </w:rPr>
        <w:t>.</w:t>
      </w:r>
    </w:p>
    <w:p w:rsidR="006C1A49" w:rsidRDefault="006C1A49" w:rsidP="006C1A49">
      <w:pPr>
        <w:rPr>
          <w:rFonts w:ascii="Times New Roman" w:hAnsi="Times New Roman"/>
          <w:sz w:val="28"/>
          <w:szCs w:val="28"/>
        </w:rPr>
      </w:pPr>
      <w:r>
        <w:rPr>
          <w:rFonts w:ascii="Times New Roman" w:hAnsi="Times New Roman"/>
          <w:sz w:val="28"/>
          <w:szCs w:val="28"/>
        </w:rPr>
        <w:t>8.3. Привлекать к участию в своей деятельности общественные объединения и иные организации, а также граждан Российской Федерации.</w:t>
      </w:r>
    </w:p>
    <w:p w:rsidR="006C1A49" w:rsidRDefault="006C1A49" w:rsidP="006C1A49">
      <w:pPr>
        <w:rPr>
          <w:rFonts w:ascii="Times New Roman" w:hAnsi="Times New Roman"/>
          <w:sz w:val="28"/>
          <w:szCs w:val="28"/>
        </w:rPr>
      </w:pPr>
      <w:r>
        <w:rPr>
          <w:rFonts w:ascii="Times New Roman" w:hAnsi="Times New Roman"/>
          <w:sz w:val="28"/>
          <w:szCs w:val="28"/>
        </w:rPr>
        <w:t xml:space="preserve">8.4. Участвовать в работе совещаний и иных мероприятий, проводимых </w:t>
      </w:r>
      <w:r w:rsidR="006843CA">
        <w:rPr>
          <w:rFonts w:ascii="Times New Roman" w:hAnsi="Times New Roman"/>
          <w:sz w:val="28"/>
          <w:szCs w:val="28"/>
        </w:rPr>
        <w:t>департаментом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w:t>
      </w:r>
      <w:r w:rsidR="00664771">
        <w:rPr>
          <w:rFonts w:ascii="Times New Roman" w:hAnsi="Times New Roman"/>
          <w:sz w:val="28"/>
          <w:szCs w:val="28"/>
        </w:rPr>
        <w:t>по согласованию с департаментом ТЭК и ЖКХ Брянской области.</w:t>
      </w:r>
    </w:p>
    <w:p w:rsidR="006C1A49" w:rsidRDefault="006C1A49" w:rsidP="006C1A49">
      <w:pPr>
        <w:rPr>
          <w:rFonts w:ascii="Times New Roman" w:hAnsi="Times New Roman"/>
          <w:sz w:val="28"/>
          <w:szCs w:val="28"/>
        </w:rPr>
      </w:pPr>
      <w:r>
        <w:rPr>
          <w:rFonts w:ascii="Times New Roman" w:hAnsi="Times New Roman"/>
          <w:sz w:val="28"/>
          <w:szCs w:val="28"/>
        </w:rPr>
        <w:t>8.5. Вносить на рассмотрение Общественного совета предложения о проведении мероприятий в Общественном совете.</w:t>
      </w:r>
    </w:p>
    <w:p w:rsidR="006C1A49" w:rsidRDefault="006C1A49" w:rsidP="006C1A49">
      <w:pPr>
        <w:rPr>
          <w:rFonts w:ascii="Times New Roman" w:hAnsi="Times New Roman"/>
          <w:sz w:val="28"/>
          <w:szCs w:val="28"/>
        </w:rPr>
      </w:pPr>
      <w:r>
        <w:rPr>
          <w:rFonts w:ascii="Times New Roman" w:hAnsi="Times New Roman"/>
          <w:sz w:val="28"/>
          <w:szCs w:val="28"/>
        </w:rPr>
        <w:t>8.6. Решать вопросы организации своей деятельности.</w:t>
      </w:r>
    </w:p>
    <w:p w:rsidR="006C1A49" w:rsidRDefault="006C1A49" w:rsidP="006C1A49">
      <w:pPr>
        <w:rPr>
          <w:rFonts w:ascii="Times New Roman" w:hAnsi="Times New Roman"/>
          <w:sz w:val="28"/>
          <w:szCs w:val="28"/>
        </w:rPr>
      </w:pPr>
      <w:r>
        <w:rPr>
          <w:rFonts w:ascii="Times New Roman" w:hAnsi="Times New Roman"/>
          <w:sz w:val="28"/>
          <w:szCs w:val="28"/>
        </w:rPr>
        <w:t>9. Основными формами работы рабочих групп Общественного совета являются заседание и опрос ее членов, заседания рабочей группы проводятся по мере необходимости.</w:t>
      </w:r>
    </w:p>
    <w:p w:rsidR="006C1A49" w:rsidRDefault="006C1A49" w:rsidP="006C1A49">
      <w:pPr>
        <w:rPr>
          <w:rFonts w:ascii="Times New Roman" w:hAnsi="Times New Roman"/>
          <w:sz w:val="28"/>
          <w:szCs w:val="28"/>
        </w:rPr>
      </w:pPr>
      <w:r>
        <w:rPr>
          <w:rFonts w:ascii="Times New Roman" w:hAnsi="Times New Roman"/>
          <w:sz w:val="28"/>
          <w:szCs w:val="28"/>
        </w:rPr>
        <w:t>10. Деятельность рабочих групп Общественного совета основана на принципах свободы обсуждения, гласности и коллегиального принятия решений. Члены Общественного совета вправе знакомиться с материалами заседаний рабочих групп.</w:t>
      </w:r>
    </w:p>
    <w:p w:rsidR="006C1A49" w:rsidRDefault="006C1A49" w:rsidP="006C1A49">
      <w:pPr>
        <w:pStyle w:val="a6"/>
        <w:spacing w:line="240" w:lineRule="auto"/>
        <w:jc w:val="left"/>
        <w:rPr>
          <w:rFonts w:ascii="Times New Roman" w:hAnsi="Times New Roman"/>
        </w:rPr>
      </w:pPr>
    </w:p>
    <w:p w:rsidR="006C1A49" w:rsidRDefault="006C1A49" w:rsidP="006C1A49">
      <w:pPr>
        <w:jc w:val="center"/>
        <w:rPr>
          <w:rFonts w:ascii="Times New Roman" w:hAnsi="Times New Roman"/>
          <w:b/>
          <w:sz w:val="28"/>
          <w:szCs w:val="28"/>
        </w:rPr>
      </w:pPr>
      <w:r>
        <w:rPr>
          <w:rFonts w:ascii="Times New Roman" w:hAnsi="Times New Roman"/>
        </w:rPr>
        <w:t xml:space="preserve"> </w:t>
      </w:r>
      <w:r>
        <w:rPr>
          <w:rFonts w:ascii="Times New Roman" w:hAnsi="Times New Roman"/>
          <w:b/>
          <w:sz w:val="28"/>
          <w:szCs w:val="28"/>
        </w:rPr>
        <w:t xml:space="preserve">Статья 23. Порядок прекращения и приостановления </w:t>
      </w:r>
    </w:p>
    <w:p w:rsidR="006C1A49" w:rsidRDefault="006C1A49" w:rsidP="006C1A49">
      <w:pPr>
        <w:jc w:val="center"/>
        <w:rPr>
          <w:rFonts w:ascii="Times New Roman" w:hAnsi="Times New Roman"/>
          <w:b/>
          <w:sz w:val="28"/>
          <w:szCs w:val="28"/>
        </w:rPr>
      </w:pPr>
      <w:r>
        <w:rPr>
          <w:rFonts w:ascii="Times New Roman" w:hAnsi="Times New Roman"/>
          <w:b/>
          <w:sz w:val="28"/>
          <w:szCs w:val="28"/>
        </w:rPr>
        <w:t>полномочий члена Общественного совета</w:t>
      </w:r>
    </w:p>
    <w:p w:rsidR="006C1A49" w:rsidRDefault="006C1A49" w:rsidP="006C1A49">
      <w:pPr>
        <w:jc w:val="center"/>
        <w:rPr>
          <w:rFonts w:ascii="Times New Roman" w:hAnsi="Times New Roman"/>
          <w:b/>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1. Полномочия члена Общественного совета прекращаются в случае:</w:t>
      </w:r>
    </w:p>
    <w:p w:rsidR="006C1A49" w:rsidRDefault="006C1A49" w:rsidP="006C1A49">
      <w:pPr>
        <w:rPr>
          <w:rFonts w:ascii="Times New Roman" w:hAnsi="Times New Roman"/>
          <w:sz w:val="28"/>
          <w:szCs w:val="28"/>
        </w:rPr>
      </w:pPr>
      <w:r>
        <w:rPr>
          <w:rFonts w:ascii="Times New Roman" w:hAnsi="Times New Roman"/>
          <w:sz w:val="28"/>
          <w:szCs w:val="28"/>
        </w:rPr>
        <w:t>1.1. Истечения срока полномочий Общественного совета.</w:t>
      </w:r>
    </w:p>
    <w:p w:rsidR="006C1A49" w:rsidRDefault="006C1A49" w:rsidP="006C1A49">
      <w:pPr>
        <w:ind w:firstLine="0"/>
        <w:rPr>
          <w:rFonts w:ascii="Times New Roman" w:hAnsi="Times New Roman"/>
          <w:sz w:val="28"/>
          <w:szCs w:val="28"/>
        </w:rPr>
      </w:pPr>
      <w:r>
        <w:rPr>
          <w:rFonts w:ascii="Times New Roman" w:hAnsi="Times New Roman"/>
          <w:sz w:val="28"/>
          <w:szCs w:val="28"/>
        </w:rPr>
        <w:t xml:space="preserve">        1.2. Замещения государственных должностей Российской Федерации, государственных должностей субъектов Российской Федерации, должностей государственной службы, должности муниципальной службы, выборные должности в органах местного самоуправления.</w:t>
      </w:r>
    </w:p>
    <w:p w:rsidR="006C1A49" w:rsidRDefault="006C1A49" w:rsidP="006C1A49">
      <w:pPr>
        <w:ind w:firstLine="540"/>
        <w:rPr>
          <w:rFonts w:ascii="Times New Roman" w:hAnsi="Times New Roman"/>
          <w:sz w:val="28"/>
          <w:szCs w:val="28"/>
        </w:rPr>
      </w:pPr>
      <w:r>
        <w:rPr>
          <w:rFonts w:ascii="Times New Roman" w:hAnsi="Times New Roman"/>
          <w:sz w:val="28"/>
          <w:szCs w:val="28"/>
        </w:rPr>
        <w:t xml:space="preserve">1.3. Признания лица </w:t>
      </w:r>
      <w:proofErr w:type="gramStart"/>
      <w:r>
        <w:rPr>
          <w:rFonts w:ascii="Times New Roman" w:hAnsi="Times New Roman"/>
          <w:sz w:val="28"/>
          <w:szCs w:val="28"/>
        </w:rPr>
        <w:t>недееспособным</w:t>
      </w:r>
      <w:proofErr w:type="gramEnd"/>
      <w:r>
        <w:rPr>
          <w:rFonts w:ascii="Times New Roman" w:hAnsi="Times New Roman"/>
          <w:sz w:val="28"/>
          <w:szCs w:val="28"/>
        </w:rPr>
        <w:t xml:space="preserve"> на основании решения суда;</w:t>
      </w:r>
    </w:p>
    <w:p w:rsidR="006C1A49" w:rsidRDefault="006C1A49" w:rsidP="006C1A49">
      <w:pPr>
        <w:ind w:firstLine="0"/>
        <w:rPr>
          <w:rFonts w:ascii="Times New Roman" w:hAnsi="Times New Roman"/>
          <w:sz w:val="28"/>
          <w:szCs w:val="28"/>
        </w:rPr>
      </w:pPr>
      <w:r>
        <w:rPr>
          <w:rFonts w:ascii="Times New Roman" w:hAnsi="Times New Roman"/>
          <w:sz w:val="28"/>
          <w:szCs w:val="28"/>
        </w:rPr>
        <w:t>наличия непогашенной или неснятой судимости.</w:t>
      </w:r>
    </w:p>
    <w:p w:rsidR="006C1A49" w:rsidRDefault="006C1A49" w:rsidP="006C1A49">
      <w:pPr>
        <w:ind w:firstLine="0"/>
        <w:rPr>
          <w:rFonts w:ascii="Times New Roman" w:hAnsi="Times New Roman"/>
          <w:sz w:val="28"/>
          <w:szCs w:val="28"/>
        </w:rPr>
      </w:pPr>
      <w:r>
        <w:rPr>
          <w:rFonts w:ascii="Times New Roman" w:hAnsi="Times New Roman"/>
          <w:sz w:val="28"/>
          <w:szCs w:val="28"/>
        </w:rPr>
        <w:t xml:space="preserve">        1.4. Подачи членом Общественного совета заявления </w:t>
      </w:r>
      <w:r w:rsidR="006843CA">
        <w:rPr>
          <w:rFonts w:ascii="Times New Roman" w:hAnsi="Times New Roman"/>
          <w:sz w:val="28"/>
          <w:szCs w:val="28"/>
        </w:rPr>
        <w:t>директору департамента топливно-экономического комплекса и жилищно-коммунального хозяйства</w:t>
      </w:r>
      <w:r>
        <w:rPr>
          <w:rFonts w:ascii="Times New Roman" w:hAnsi="Times New Roman"/>
          <w:sz w:val="28"/>
          <w:szCs w:val="28"/>
        </w:rPr>
        <w:t xml:space="preserve"> </w:t>
      </w:r>
      <w:r w:rsidR="000C53DB">
        <w:rPr>
          <w:rFonts w:ascii="Times New Roman" w:hAnsi="Times New Roman"/>
          <w:sz w:val="28"/>
          <w:szCs w:val="28"/>
        </w:rPr>
        <w:t>Брянской области</w:t>
      </w:r>
      <w:r>
        <w:rPr>
          <w:rFonts w:ascii="Times New Roman" w:hAnsi="Times New Roman"/>
          <w:sz w:val="28"/>
          <w:szCs w:val="28"/>
        </w:rPr>
        <w:t xml:space="preserve"> о вы</w:t>
      </w:r>
      <w:r w:rsidR="006843CA">
        <w:rPr>
          <w:rFonts w:ascii="Times New Roman" w:hAnsi="Times New Roman"/>
          <w:sz w:val="28"/>
          <w:szCs w:val="28"/>
        </w:rPr>
        <w:t xml:space="preserve">ходе из </w:t>
      </w:r>
      <w:r>
        <w:rPr>
          <w:rFonts w:ascii="Times New Roman" w:hAnsi="Times New Roman"/>
          <w:sz w:val="28"/>
          <w:szCs w:val="28"/>
        </w:rPr>
        <w:t>его состава.</w:t>
      </w:r>
    </w:p>
    <w:p w:rsidR="006C1A49" w:rsidRDefault="006C1A49" w:rsidP="006C1A49">
      <w:pPr>
        <w:pStyle w:val="a7"/>
        <w:spacing w:line="240" w:lineRule="auto"/>
        <w:jc w:val="both"/>
        <w:outlineLvl w:val="0"/>
        <w:rPr>
          <w:rFonts w:ascii="Times New Roman" w:hAnsi="Times New Roman"/>
          <w:b w:val="0"/>
        </w:rPr>
      </w:pPr>
      <w:r>
        <w:rPr>
          <w:rFonts w:ascii="Times New Roman" w:hAnsi="Times New Roman"/>
          <w:b w:val="0"/>
        </w:rPr>
        <w:t>1.5. В случае систематической неявки на заседания Общественного совета без уважительных причин по представлению председателя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2. Решение Общественного совета о прекращении полномочий члена Общественного совета в случае его систематической неявки на заседания принимается по усмотрению Общественного совета тайным либо открытым голосованием, если соответствующее решение будет принято большинством голосов от общего числа членов Общественного совета.</w:t>
      </w:r>
    </w:p>
    <w:p w:rsidR="006C1A49" w:rsidRDefault="006C1A49" w:rsidP="006C1A49">
      <w:pPr>
        <w:pStyle w:val="a7"/>
        <w:spacing w:line="240" w:lineRule="auto"/>
        <w:jc w:val="both"/>
        <w:outlineLvl w:val="0"/>
        <w:rPr>
          <w:rFonts w:ascii="Times New Roman" w:hAnsi="Times New Roman"/>
          <w:b w:val="0"/>
        </w:rPr>
      </w:pPr>
      <w:r>
        <w:rPr>
          <w:rFonts w:ascii="Times New Roman" w:hAnsi="Times New Roman"/>
          <w:b w:val="0"/>
        </w:rPr>
        <w:t>3. Решение Общественного совета о прекращении полномочий члена Общественного совета считается принятым, если за него проголосовало две трети от общего чис</w:t>
      </w:r>
      <w:bookmarkStart w:id="1" w:name="_GoBack"/>
      <w:bookmarkEnd w:id="1"/>
      <w:r>
        <w:rPr>
          <w:rFonts w:ascii="Times New Roman" w:hAnsi="Times New Roman"/>
          <w:b w:val="0"/>
        </w:rPr>
        <w:t>ла членов Общественного совета.</w:t>
      </w:r>
    </w:p>
    <w:p w:rsidR="006C1A49" w:rsidRDefault="006C1A49" w:rsidP="006C1A49">
      <w:pPr>
        <w:pStyle w:val="a7"/>
        <w:spacing w:line="240" w:lineRule="auto"/>
        <w:outlineLvl w:val="0"/>
        <w:rPr>
          <w:rFonts w:ascii="Times New Roman" w:hAnsi="Times New Roman"/>
        </w:rPr>
      </w:pPr>
      <w:r>
        <w:rPr>
          <w:rFonts w:ascii="Times New Roman" w:hAnsi="Times New Roman"/>
        </w:rPr>
        <w:lastRenderedPageBreak/>
        <w:t>Статья 24.</w:t>
      </w:r>
      <w:r>
        <w:rPr>
          <w:rFonts w:ascii="Times New Roman" w:hAnsi="Times New Roman"/>
          <w:b w:val="0"/>
        </w:rPr>
        <w:t xml:space="preserve">  </w:t>
      </w:r>
      <w:r>
        <w:rPr>
          <w:rFonts w:ascii="Times New Roman" w:hAnsi="Times New Roman"/>
        </w:rPr>
        <w:t>Порядок внесения изменений в Регламент Общественного совета</w:t>
      </w:r>
    </w:p>
    <w:p w:rsidR="006C1A49" w:rsidRDefault="006C1A49" w:rsidP="006C1A49">
      <w:pPr>
        <w:rPr>
          <w:rFonts w:ascii="Times New Roman" w:hAnsi="Times New Roman"/>
          <w:sz w:val="28"/>
          <w:szCs w:val="28"/>
        </w:rPr>
      </w:pPr>
    </w:p>
    <w:p w:rsidR="006C1A49" w:rsidRDefault="006C1A49" w:rsidP="006C1A49">
      <w:pPr>
        <w:rPr>
          <w:rFonts w:ascii="Times New Roman" w:hAnsi="Times New Roman"/>
          <w:sz w:val="28"/>
          <w:szCs w:val="28"/>
        </w:rPr>
      </w:pPr>
      <w:r>
        <w:rPr>
          <w:rFonts w:ascii="Times New Roman" w:hAnsi="Times New Roman"/>
          <w:sz w:val="28"/>
          <w:szCs w:val="28"/>
        </w:rPr>
        <w:t xml:space="preserve">1. Предложения о внесении изменений в Регламент могут вноситься членами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2. Решение об утверждении изменений в Регламент Общественного совета принимаются на заседаниях Общественного совета.</w:t>
      </w:r>
    </w:p>
    <w:p w:rsidR="006C1A49" w:rsidRDefault="006C1A49" w:rsidP="006C1A49">
      <w:pPr>
        <w:rPr>
          <w:rFonts w:ascii="Times New Roman" w:hAnsi="Times New Roman"/>
          <w:sz w:val="28"/>
          <w:szCs w:val="28"/>
        </w:rPr>
      </w:pPr>
      <w:r>
        <w:rPr>
          <w:rFonts w:ascii="Times New Roman" w:hAnsi="Times New Roman"/>
          <w:sz w:val="28"/>
          <w:szCs w:val="28"/>
        </w:rPr>
        <w:t xml:space="preserve">3. Изменения в Регламент Общественного совета утверждаются большинством голосов от общего числа членов Общественного совета и оформляются решением Общественного совета. </w:t>
      </w:r>
    </w:p>
    <w:p w:rsidR="006C1A49" w:rsidRDefault="006C1A49" w:rsidP="006C1A49">
      <w:pPr>
        <w:rPr>
          <w:rFonts w:ascii="Times New Roman" w:hAnsi="Times New Roman"/>
          <w:sz w:val="28"/>
          <w:szCs w:val="28"/>
        </w:rPr>
      </w:pPr>
      <w:r>
        <w:rPr>
          <w:rFonts w:ascii="Times New Roman" w:hAnsi="Times New Roman"/>
          <w:sz w:val="28"/>
          <w:szCs w:val="28"/>
        </w:rPr>
        <w:t>4. Решение Общественного совета о внесении изменений в Регламент Общественного совета вступают в силу со дня его утверждения, если Общественный совет не принял иное решение.</w:t>
      </w:r>
    </w:p>
    <w:p w:rsidR="006C1A49" w:rsidRDefault="006C1A49" w:rsidP="006C1A49">
      <w:pPr>
        <w:rPr>
          <w:rFonts w:ascii="Times New Roman" w:hAnsi="Times New Roman"/>
          <w:sz w:val="28"/>
          <w:szCs w:val="28"/>
        </w:rPr>
      </w:pPr>
      <w:r>
        <w:rPr>
          <w:rFonts w:ascii="Times New Roman" w:hAnsi="Times New Roman"/>
          <w:sz w:val="28"/>
          <w:szCs w:val="28"/>
        </w:rPr>
        <w:t xml:space="preserve">5. Порядок проведения заседаний Общественного совета, рассмотрения иных вопросов деятельности Общественного совета, не предусмотренных настоящим Регламентом, принимаются на заседании Общественного совета большинством голосов от общего числа членов Общественного совета, участвовавших в голосовании, оформляются </w:t>
      </w:r>
      <w:r w:rsidR="006843CA">
        <w:rPr>
          <w:rFonts w:ascii="Times New Roman" w:hAnsi="Times New Roman"/>
          <w:sz w:val="28"/>
          <w:szCs w:val="28"/>
        </w:rPr>
        <w:t>протоколом</w:t>
      </w:r>
      <w:r>
        <w:rPr>
          <w:rFonts w:ascii="Times New Roman" w:hAnsi="Times New Roman"/>
          <w:sz w:val="28"/>
          <w:szCs w:val="28"/>
        </w:rPr>
        <w:t xml:space="preserve"> и действуют со дня принятия.</w:t>
      </w:r>
    </w:p>
    <w:p w:rsidR="002A12DF" w:rsidRDefault="002A12DF"/>
    <w:sectPr w:rsidR="002A12DF" w:rsidSect="002A1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A49"/>
    <w:rsid w:val="000B29B8"/>
    <w:rsid w:val="000C53DB"/>
    <w:rsid w:val="000C5FC0"/>
    <w:rsid w:val="00145C06"/>
    <w:rsid w:val="001A6EC2"/>
    <w:rsid w:val="002A12DF"/>
    <w:rsid w:val="00326BE8"/>
    <w:rsid w:val="00524D82"/>
    <w:rsid w:val="00605133"/>
    <w:rsid w:val="00653AD7"/>
    <w:rsid w:val="00664771"/>
    <w:rsid w:val="006843CA"/>
    <w:rsid w:val="006C1A49"/>
    <w:rsid w:val="007347F9"/>
    <w:rsid w:val="00765C61"/>
    <w:rsid w:val="0083744E"/>
    <w:rsid w:val="009B7A6B"/>
    <w:rsid w:val="00AC2814"/>
    <w:rsid w:val="00B32AB2"/>
    <w:rsid w:val="00B50AB5"/>
    <w:rsid w:val="00B85845"/>
    <w:rsid w:val="00B915E5"/>
    <w:rsid w:val="00BC68B8"/>
    <w:rsid w:val="00CB400E"/>
    <w:rsid w:val="00CD56F8"/>
    <w:rsid w:val="00D609D4"/>
    <w:rsid w:val="00D71060"/>
    <w:rsid w:val="00DC3311"/>
    <w:rsid w:val="00E647EA"/>
    <w:rsid w:val="00FC7A4C"/>
    <w:rsid w:val="00FD43E2"/>
    <w:rsid w:val="00FF0164"/>
    <w:rsid w:val="00FF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49"/>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1A49"/>
    <w:pPr>
      <w:ind w:firstLine="0"/>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6C1A4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6C1A49"/>
    <w:pPr>
      <w:ind w:firstLine="0"/>
    </w:pPr>
    <w:rPr>
      <w:rFonts w:ascii="Times New Roman" w:eastAsia="Times New Roman" w:hAnsi="Times New Roman"/>
      <w:sz w:val="28"/>
      <w:szCs w:val="20"/>
      <w:lang w:eastAsia="ru-RU"/>
    </w:rPr>
  </w:style>
  <w:style w:type="character" w:customStyle="1" w:styleId="30">
    <w:name w:val="Основной текст 3 Знак"/>
    <w:basedOn w:val="a0"/>
    <w:link w:val="3"/>
    <w:semiHidden/>
    <w:rsid w:val="006C1A49"/>
    <w:rPr>
      <w:rFonts w:ascii="Times New Roman" w:eastAsia="Times New Roman" w:hAnsi="Times New Roman" w:cs="Times New Roman"/>
      <w:sz w:val="28"/>
      <w:szCs w:val="20"/>
      <w:lang w:eastAsia="ru-RU"/>
    </w:rPr>
  </w:style>
  <w:style w:type="character" w:customStyle="1" w:styleId="31">
    <w:name w:val="палата3 Знак"/>
    <w:basedOn w:val="a0"/>
    <w:link w:val="32"/>
    <w:locked/>
    <w:rsid w:val="006C1A49"/>
    <w:rPr>
      <w:rFonts w:ascii="Calibri" w:eastAsia="Calibri" w:hAnsi="Calibri"/>
      <w:i/>
      <w:sz w:val="24"/>
      <w:szCs w:val="24"/>
    </w:rPr>
  </w:style>
  <w:style w:type="paragraph" w:customStyle="1" w:styleId="32">
    <w:name w:val="палата3"/>
    <w:basedOn w:val="a"/>
    <w:link w:val="31"/>
    <w:rsid w:val="006C1A49"/>
    <w:pPr>
      <w:spacing w:line="360" w:lineRule="auto"/>
    </w:pPr>
    <w:rPr>
      <w:i/>
      <w:sz w:val="24"/>
      <w:szCs w:val="24"/>
    </w:rPr>
  </w:style>
  <w:style w:type="character" w:customStyle="1" w:styleId="a5">
    <w:name w:val="Палата Знак Знак"/>
    <w:basedOn w:val="a0"/>
    <w:link w:val="a6"/>
    <w:locked/>
    <w:rsid w:val="006C1A49"/>
    <w:rPr>
      <w:rFonts w:ascii="Calibri" w:eastAsia="Calibri" w:hAnsi="Calibri"/>
      <w:b/>
      <w:sz w:val="28"/>
      <w:szCs w:val="28"/>
    </w:rPr>
  </w:style>
  <w:style w:type="paragraph" w:customStyle="1" w:styleId="a6">
    <w:name w:val="Палата Знак"/>
    <w:basedOn w:val="a"/>
    <w:link w:val="a5"/>
    <w:rsid w:val="006C1A49"/>
    <w:pPr>
      <w:spacing w:line="360" w:lineRule="auto"/>
      <w:jc w:val="center"/>
    </w:pPr>
    <w:rPr>
      <w:b/>
      <w:sz w:val="28"/>
      <w:szCs w:val="28"/>
    </w:rPr>
  </w:style>
  <w:style w:type="paragraph" w:customStyle="1" w:styleId="a7">
    <w:name w:val="Палата"/>
    <w:basedOn w:val="a"/>
    <w:rsid w:val="006C1A49"/>
    <w:pPr>
      <w:spacing w:line="360" w:lineRule="auto"/>
      <w:jc w:val="center"/>
    </w:pPr>
    <w:rPr>
      <w:b/>
      <w:sz w:val="28"/>
      <w:szCs w:val="28"/>
    </w:rPr>
  </w:style>
  <w:style w:type="paragraph" w:customStyle="1" w:styleId="center1">
    <w:name w:val="center1"/>
    <w:basedOn w:val="a"/>
    <w:rsid w:val="006C1A49"/>
    <w:pPr>
      <w:spacing w:before="100" w:beforeAutospacing="1" w:after="100" w:afterAutospacing="1"/>
      <w:ind w:firstLine="0"/>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dc:creator>
  <cp:keywords/>
  <dc:description/>
  <cp:lastModifiedBy>Mikhail Khramchenkov</cp:lastModifiedBy>
  <cp:revision>14</cp:revision>
  <cp:lastPrinted>2013-08-28T10:45:00Z</cp:lastPrinted>
  <dcterms:created xsi:type="dcterms:W3CDTF">2013-08-27T05:44:00Z</dcterms:created>
  <dcterms:modified xsi:type="dcterms:W3CDTF">2018-07-04T11:19:00Z</dcterms:modified>
</cp:coreProperties>
</file>