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D6" w:rsidRPr="00D13CD6" w:rsidRDefault="00D13CD6" w:rsidP="00D13C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</w:pPr>
      <w:r w:rsidRPr="00D13CD6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>ПРАВИТЕЛЬСТВО БРЯНСКОЙ ОБЛАСТИ</w:t>
      </w:r>
    </w:p>
    <w:p w:rsidR="00D13CD6" w:rsidRPr="00D13CD6" w:rsidRDefault="00D13CD6" w:rsidP="00D13CD6">
      <w:pPr>
        <w:spacing w:after="75" w:line="240" w:lineRule="auto"/>
        <w:jc w:val="center"/>
        <w:rPr>
          <w:rFonts w:ascii="Arial" w:eastAsia="Times New Roman" w:hAnsi="Arial" w:cs="Arial"/>
          <w:color w:val="203463"/>
          <w:sz w:val="27"/>
          <w:szCs w:val="27"/>
          <w:lang w:eastAsia="ru-RU"/>
        </w:rPr>
      </w:pPr>
      <w:r w:rsidRPr="00D13CD6">
        <w:rPr>
          <w:rFonts w:ascii="Arial" w:eastAsia="Times New Roman" w:hAnsi="Arial" w:cs="Arial"/>
          <w:noProof/>
          <w:color w:val="203463"/>
          <w:sz w:val="27"/>
          <w:szCs w:val="27"/>
          <w:lang w:eastAsia="ru-RU"/>
        </w:rPr>
        <w:drawing>
          <wp:inline distT="0" distB="0" distL="0" distR="0">
            <wp:extent cx="9525" cy="19050"/>
            <wp:effectExtent l="0" t="0" r="0" b="0"/>
            <wp:docPr id="1" name="Рисунок 1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CD6" w:rsidRPr="00D13CD6" w:rsidRDefault="00D13CD6" w:rsidP="00D13C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</w:pPr>
      <w:r w:rsidRPr="00D13CD6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>П О С Т А Н О В Л Е Н И Е</w:t>
      </w:r>
    </w:p>
    <w:p w:rsidR="00D13CD6" w:rsidRPr="00D13CD6" w:rsidRDefault="00D13CD6" w:rsidP="00D13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D6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D13CD6" w:rsidRPr="00D13CD6" w:rsidTr="00D13CD6">
        <w:trPr>
          <w:tblCellSpacing w:w="0" w:type="dxa"/>
        </w:trPr>
        <w:tc>
          <w:tcPr>
            <w:tcW w:w="0" w:type="auto"/>
            <w:vAlign w:val="center"/>
            <w:hideMark/>
          </w:tcPr>
          <w:p w:rsidR="00D13CD6" w:rsidRPr="00D13CD6" w:rsidRDefault="00D13CD6" w:rsidP="00EB55B6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</w:pPr>
            <w:r w:rsidRPr="00D13CD6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t>от 25 декабря 2017 г. № 7</w:t>
            </w:r>
            <w:r w:rsidR="00EB55B6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t>04</w:t>
            </w:r>
            <w:r w:rsidRPr="00D13CD6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t>-п </w:t>
            </w:r>
            <w:r w:rsidRPr="00D13CD6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br/>
              <w:t>г. Брянск</w:t>
            </w:r>
          </w:p>
        </w:tc>
      </w:tr>
      <w:tr w:rsidR="00D13CD6" w:rsidRPr="00D13CD6" w:rsidTr="00D13CD6">
        <w:trPr>
          <w:tblCellSpacing w:w="0" w:type="dxa"/>
        </w:trPr>
        <w:tc>
          <w:tcPr>
            <w:tcW w:w="0" w:type="auto"/>
            <w:vAlign w:val="center"/>
            <w:hideMark/>
          </w:tcPr>
          <w:p w:rsidR="00D13CD6" w:rsidRPr="00D13CD6" w:rsidRDefault="00D13CD6" w:rsidP="00D13CD6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</w:pPr>
            <w:r w:rsidRPr="00D13CD6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t> </w:t>
            </w:r>
          </w:p>
        </w:tc>
      </w:tr>
      <w:tr w:rsidR="00D13CD6" w:rsidRPr="00D13CD6" w:rsidTr="00D13CD6">
        <w:trPr>
          <w:tblCellSpacing w:w="0" w:type="dxa"/>
        </w:trPr>
        <w:tc>
          <w:tcPr>
            <w:tcW w:w="0" w:type="auto"/>
            <w:vAlign w:val="center"/>
            <w:hideMark/>
          </w:tcPr>
          <w:p w:rsidR="00D13CD6" w:rsidRPr="00D13CD6" w:rsidRDefault="00EB55B6" w:rsidP="00D13CD6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</w:pPr>
            <w:r w:rsidRPr="00EB55B6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t>О внесении изменений в краткосрочный (2015 год) план реализации региональной программы «Проведение капитального ремонта общего имущества многоквартирных домов на территории Брянской области» (2014 - 2043 годы)</w:t>
            </w:r>
          </w:p>
        </w:tc>
      </w:tr>
    </w:tbl>
    <w:p w:rsidR="00D13CD6" w:rsidRPr="00D13CD6" w:rsidRDefault="00D13CD6" w:rsidP="00D13CD6">
      <w:pPr>
        <w:spacing w:after="0" w:line="240" w:lineRule="auto"/>
        <w:rPr>
          <w:rFonts w:ascii="Arial" w:eastAsia="Times New Roman" w:hAnsi="Arial" w:cs="Arial"/>
          <w:color w:val="203463"/>
          <w:sz w:val="27"/>
          <w:szCs w:val="27"/>
          <w:lang w:eastAsia="ru-RU"/>
        </w:rPr>
      </w:pPr>
    </w:p>
    <w:p w:rsidR="00EB55B6" w:rsidRDefault="00EB55B6" w:rsidP="00EB55B6">
      <w:pPr>
        <w:spacing w:after="0" w:line="240" w:lineRule="auto"/>
        <w:rPr>
          <w:rFonts w:ascii="Arial" w:eastAsia="Times New Roman" w:hAnsi="Arial" w:cs="Arial"/>
          <w:color w:val="203463"/>
          <w:sz w:val="27"/>
          <w:szCs w:val="27"/>
          <w:lang w:eastAsia="ru-RU"/>
        </w:rPr>
      </w:pPr>
      <w:r w:rsidRPr="00EB55B6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В соответствии со статьей 168 Жилищного кодекса Российской Федерации, Федеральным законом от 21 июля 2007 года № 185-ФЗ «О Фонде содействия реформированию жилищно-коммунального хозяйства», Законом Брянской области от 11 июня 2013 года № 40-3 «Об организации проведения капитального ремонта общего имущества в многоквартирных домах, расположенных на территории Брянской области», Правительство Брянской области</w:t>
      </w:r>
    </w:p>
    <w:p w:rsidR="00EB55B6" w:rsidRDefault="00EB55B6" w:rsidP="00EB55B6">
      <w:pPr>
        <w:spacing w:after="100" w:afterAutospacing="1" w:line="240" w:lineRule="auto"/>
        <w:rPr>
          <w:rFonts w:ascii="Arial" w:eastAsia="Times New Roman" w:hAnsi="Arial" w:cs="Arial"/>
          <w:color w:val="203463"/>
          <w:sz w:val="27"/>
          <w:szCs w:val="27"/>
          <w:lang w:eastAsia="ru-RU"/>
        </w:rPr>
      </w:pPr>
      <w:r w:rsidRPr="00EB55B6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ПОСТАНОВЛЯЕТ:</w:t>
      </w:r>
    </w:p>
    <w:p w:rsidR="00EB55B6" w:rsidRPr="00EB55B6" w:rsidRDefault="00EB55B6" w:rsidP="00EB5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03463"/>
          <w:sz w:val="27"/>
          <w:szCs w:val="27"/>
          <w:lang w:eastAsia="ru-RU"/>
        </w:rPr>
      </w:pPr>
      <w:r w:rsidRPr="00EB55B6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1.</w:t>
      </w:r>
      <w:r w:rsidRPr="00EB55B6">
        <w:rPr>
          <w:rFonts w:ascii="Arial" w:eastAsia="Times New Roman" w:hAnsi="Arial" w:cs="Arial"/>
          <w:color w:val="203463"/>
          <w:sz w:val="27"/>
          <w:szCs w:val="27"/>
          <w:lang w:eastAsia="ru-RU"/>
        </w:rPr>
        <w:tab/>
        <w:t>Внести в краткосрочный (2015 год) план реализации региональной программы «Проведение капитального ремонта общего имущества многоквартирных домов на территории Брянской области» (2014 -2043 годы), утвержденный постановлением Правительства Брянской области от 5 июня 2015 года № 260-п «Об утверждении краткосрочного (2015 год) плана реализации региональной программы «Проведение капитального ремонта общего имущества многоквартирных домов на территории Брянской области» (2014 - 2043 годы)» (в редакции постановлений Правительства Брянской области от 25 декабря 2015 года № 716-п, от 6 мая 2016 года № 236-п, от 20 июня 2016 года № 321-п, от 26 декабря 2016 года № 704-п, от 24 апреля 2017 года № 178-п), следующие изменения:</w:t>
      </w:r>
    </w:p>
    <w:p w:rsidR="00EB55B6" w:rsidRPr="00EB55B6" w:rsidRDefault="00EB55B6" w:rsidP="00EB5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03463"/>
          <w:sz w:val="27"/>
          <w:szCs w:val="27"/>
          <w:lang w:eastAsia="ru-RU"/>
        </w:rPr>
      </w:pPr>
      <w:r w:rsidRPr="00EB55B6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1.1. В разделе 2 «Объем и источники финансирования мероприятий, осуществляемых в рамках краткосрочного плана»:</w:t>
      </w:r>
    </w:p>
    <w:p w:rsidR="00D13CD6" w:rsidRDefault="00EB55B6" w:rsidP="00EB5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03463"/>
          <w:sz w:val="27"/>
          <w:szCs w:val="27"/>
          <w:lang w:eastAsia="ru-RU"/>
        </w:rPr>
      </w:pPr>
      <w:r w:rsidRPr="00EB55B6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в абзаце первом цифры «889114936,92» заменить цифрами «884085380,31»;</w:t>
      </w:r>
    </w:p>
    <w:p w:rsidR="00EB55B6" w:rsidRPr="00EB55B6" w:rsidRDefault="00EB55B6" w:rsidP="00EB5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03463"/>
          <w:sz w:val="27"/>
          <w:szCs w:val="27"/>
          <w:lang w:eastAsia="ru-RU"/>
        </w:rPr>
      </w:pPr>
      <w:r w:rsidRPr="00EB55B6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в абзаце втором цифры «889114936,92» заменить цифрами «884085380,31».</w:t>
      </w:r>
    </w:p>
    <w:p w:rsidR="00EB55B6" w:rsidRPr="00EB55B6" w:rsidRDefault="00EB55B6" w:rsidP="00EB5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03463"/>
          <w:sz w:val="27"/>
          <w:szCs w:val="27"/>
          <w:lang w:eastAsia="ru-RU"/>
        </w:rPr>
      </w:pPr>
    </w:p>
    <w:p w:rsidR="00EB55B6" w:rsidRPr="00EB55B6" w:rsidRDefault="00EB55B6" w:rsidP="00EB5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03463"/>
          <w:sz w:val="27"/>
          <w:szCs w:val="27"/>
          <w:lang w:eastAsia="ru-RU"/>
        </w:rPr>
      </w:pPr>
      <w:r w:rsidRPr="00EB55B6">
        <w:rPr>
          <w:rFonts w:ascii="Arial" w:eastAsia="Times New Roman" w:hAnsi="Arial" w:cs="Arial"/>
          <w:color w:val="203463"/>
          <w:sz w:val="27"/>
          <w:szCs w:val="27"/>
          <w:lang w:eastAsia="ru-RU"/>
        </w:rPr>
        <w:lastRenderedPageBreak/>
        <w:t>1.2. Приложения 1 - 3 к краткосрочному (2015 год) плану реализации региональной программы «Проведение капитального ремонта общего имущества многоквартирных домов на территории Брянской области» (2014 - 2043 годы) изложить в редакции согласно приложениям 1 - 3 к настоящему постановлению.</w:t>
      </w:r>
    </w:p>
    <w:p w:rsidR="00EB55B6" w:rsidRPr="00EB55B6" w:rsidRDefault="00EB55B6" w:rsidP="00EB5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03463"/>
          <w:sz w:val="27"/>
          <w:szCs w:val="27"/>
          <w:lang w:eastAsia="ru-RU"/>
        </w:rPr>
      </w:pPr>
      <w:r w:rsidRPr="00EB55B6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2.</w:t>
      </w:r>
      <w:r w:rsidRPr="00EB55B6">
        <w:rPr>
          <w:rFonts w:ascii="Arial" w:eastAsia="Times New Roman" w:hAnsi="Arial" w:cs="Arial"/>
          <w:color w:val="203463"/>
          <w:sz w:val="27"/>
          <w:szCs w:val="27"/>
          <w:lang w:eastAsia="ru-RU"/>
        </w:rPr>
        <w:tab/>
        <w:t>Опубликовать данное постановление на «Официальном интернет-портале правовой информации» (pravo.gov.ru).</w:t>
      </w:r>
    </w:p>
    <w:p w:rsidR="00EB55B6" w:rsidRPr="00EB55B6" w:rsidRDefault="00EB55B6" w:rsidP="00EB5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03463"/>
          <w:sz w:val="27"/>
          <w:szCs w:val="27"/>
          <w:lang w:eastAsia="ru-RU"/>
        </w:rPr>
      </w:pPr>
      <w:r w:rsidRPr="00EB55B6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3.</w:t>
      </w:r>
      <w:r w:rsidRPr="00EB55B6">
        <w:rPr>
          <w:rFonts w:ascii="Arial" w:eastAsia="Times New Roman" w:hAnsi="Arial" w:cs="Arial"/>
          <w:color w:val="203463"/>
          <w:sz w:val="27"/>
          <w:szCs w:val="27"/>
          <w:lang w:eastAsia="ru-RU"/>
        </w:rPr>
        <w:tab/>
        <w:t>Постановление вступает в силу с момента его официального опубликования.</w:t>
      </w:r>
    </w:p>
    <w:p w:rsidR="00EB55B6" w:rsidRPr="00D13CD6" w:rsidRDefault="00EB55B6" w:rsidP="00EB5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03463"/>
          <w:sz w:val="27"/>
          <w:szCs w:val="27"/>
          <w:lang w:eastAsia="ru-RU"/>
        </w:rPr>
      </w:pPr>
      <w:r w:rsidRPr="00EB55B6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4.</w:t>
      </w:r>
      <w:r w:rsidRPr="00EB55B6">
        <w:rPr>
          <w:rFonts w:ascii="Arial" w:eastAsia="Times New Roman" w:hAnsi="Arial" w:cs="Arial"/>
          <w:color w:val="203463"/>
          <w:sz w:val="27"/>
          <w:szCs w:val="27"/>
          <w:lang w:eastAsia="ru-RU"/>
        </w:rPr>
        <w:tab/>
        <w:t>Контроль за исполнением постановления возложить на заместителя Губернатора Брянской области Жигунова А.М.</w:t>
      </w:r>
    </w:p>
    <w:p w:rsidR="00EB55B6" w:rsidRDefault="00EB55B6" w:rsidP="00D13CD6">
      <w:pPr>
        <w:spacing w:after="0" w:line="240" w:lineRule="auto"/>
        <w:rPr>
          <w:rFonts w:ascii="Arial" w:eastAsia="Times New Roman" w:hAnsi="Arial" w:cs="Arial"/>
          <w:color w:val="203463"/>
          <w:sz w:val="27"/>
          <w:szCs w:val="27"/>
          <w:lang w:eastAsia="ru-RU"/>
        </w:rPr>
      </w:pPr>
    </w:p>
    <w:p w:rsidR="00D13CD6" w:rsidRPr="00D13CD6" w:rsidRDefault="00D13CD6" w:rsidP="00D13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13CD6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D13CD6" w:rsidRPr="00D13CD6" w:rsidTr="00D13CD6">
        <w:trPr>
          <w:tblCellSpacing w:w="0" w:type="dxa"/>
        </w:trPr>
        <w:tc>
          <w:tcPr>
            <w:tcW w:w="4000" w:type="pct"/>
            <w:vAlign w:val="center"/>
            <w:hideMark/>
          </w:tcPr>
          <w:p w:rsidR="00D13CD6" w:rsidRPr="00D13CD6" w:rsidRDefault="00D13CD6" w:rsidP="00D13CD6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</w:pPr>
            <w:r w:rsidRPr="00D13CD6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t>Исполняющий обязанности Губернатора</w:t>
            </w:r>
          </w:p>
        </w:tc>
        <w:tc>
          <w:tcPr>
            <w:tcW w:w="1000" w:type="pct"/>
            <w:vAlign w:val="center"/>
            <w:hideMark/>
          </w:tcPr>
          <w:p w:rsidR="00D13CD6" w:rsidRPr="00D13CD6" w:rsidRDefault="00D13CD6" w:rsidP="00D13CD6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</w:pPr>
            <w:proofErr w:type="spellStart"/>
            <w:r w:rsidRPr="00D13CD6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t>А.Г.Резунов</w:t>
            </w:r>
            <w:proofErr w:type="spellEnd"/>
          </w:p>
        </w:tc>
      </w:tr>
    </w:tbl>
    <w:p w:rsidR="002C5944" w:rsidRDefault="002C5944"/>
    <w:sectPr w:rsidR="002C5944" w:rsidSect="00D13CD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D6"/>
    <w:rsid w:val="002C5944"/>
    <w:rsid w:val="00D13CD6"/>
    <w:rsid w:val="00E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BA23"/>
  <w15:chartTrackingRefBased/>
  <w15:docId w15:val="{68B90C2A-1326-4E33-BF2F-BDBF9ADC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96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2002</Characters>
  <Application>Microsoft Office Word</Application>
  <DocSecurity>0</DocSecurity>
  <Lines>16</Lines>
  <Paragraphs>4</Paragraphs>
  <ScaleCrop>false</ScaleCrop>
  <Company>Microsoft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2</cp:revision>
  <dcterms:created xsi:type="dcterms:W3CDTF">2018-01-09T13:33:00Z</dcterms:created>
  <dcterms:modified xsi:type="dcterms:W3CDTF">2018-01-09T13:44:00Z</dcterms:modified>
</cp:coreProperties>
</file>