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DE" w:rsidRDefault="007B2401" w:rsidP="0099249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D75AA1" w:rsidRDefault="006677EE" w:rsidP="0099249C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9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предварительному отбору подрядных организаций для последующего участия в электронных торгах в сфере оказания услуг и (или) выполнения работ по капитальному ремонту общего имущества в многоквартирных домах на территории Брянской области</w:t>
      </w:r>
    </w:p>
    <w:p w:rsidR="00DA4913" w:rsidRPr="00DA4913" w:rsidRDefault="00DA4913" w:rsidP="00DA4913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998" w:rsidRDefault="00F76998" w:rsidP="00F96870">
      <w:pPr>
        <w:pStyle w:val="a6"/>
        <w:tabs>
          <w:tab w:val="left" w:pos="6255"/>
        </w:tabs>
        <w:rPr>
          <w:rFonts w:ascii="Times New Roman" w:hAnsi="Times New Roman" w:cs="Times New Roman"/>
          <w:b/>
          <w:sz w:val="26"/>
          <w:szCs w:val="26"/>
        </w:rPr>
      </w:pPr>
      <w:r w:rsidRPr="001A3F6A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8"/>
        <w:gridCol w:w="5102"/>
      </w:tblGrid>
      <w:tr w:rsidR="00035FA0" w:rsidRPr="00F76998" w:rsidTr="002275DE">
        <w:tc>
          <w:tcPr>
            <w:tcW w:w="4468" w:type="dxa"/>
          </w:tcPr>
          <w:p w:rsidR="00035FA0" w:rsidRPr="00F76998" w:rsidRDefault="00035FA0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Андрианов Олег Владимирович</w:t>
            </w:r>
          </w:p>
        </w:tc>
        <w:tc>
          <w:tcPr>
            <w:tcW w:w="5102" w:type="dxa"/>
          </w:tcPr>
          <w:p w:rsidR="00035FA0" w:rsidRPr="00F76998" w:rsidRDefault="00F96870" w:rsidP="00F96870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  <w:r w:rsidR="00035FA0" w:rsidRPr="00F76998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комиссии;</w:t>
            </w:r>
          </w:p>
        </w:tc>
      </w:tr>
      <w:tr w:rsidR="00035FA0" w:rsidRPr="00F76998" w:rsidTr="002275DE">
        <w:tc>
          <w:tcPr>
            <w:tcW w:w="4468" w:type="dxa"/>
          </w:tcPr>
          <w:p w:rsidR="00035FA0" w:rsidRPr="00F76998" w:rsidRDefault="00035FA0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035FA0" w:rsidRPr="00F76998" w:rsidRDefault="00035FA0" w:rsidP="00035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FA0" w:rsidRPr="00F76998" w:rsidTr="002275DE">
        <w:tc>
          <w:tcPr>
            <w:tcW w:w="4468" w:type="dxa"/>
          </w:tcPr>
          <w:p w:rsidR="002E16AD" w:rsidRDefault="001A3F6A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Сухачев Игорь Валерьевич  </w:t>
            </w:r>
          </w:p>
          <w:p w:rsidR="002E16AD" w:rsidRDefault="002E16AD" w:rsidP="002275DE">
            <w:pPr>
              <w:jc w:val="both"/>
              <w:rPr>
                <w:sz w:val="26"/>
                <w:szCs w:val="26"/>
              </w:rPr>
            </w:pPr>
          </w:p>
          <w:p w:rsidR="001A3F6A" w:rsidRPr="00F76998" w:rsidRDefault="001A3F6A" w:rsidP="002275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035FA0" w:rsidRPr="001A3F6A" w:rsidRDefault="001A3F6A" w:rsidP="001A3F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3F6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D45073">
              <w:rPr>
                <w:rFonts w:ascii="Times New Roman" w:hAnsi="Times New Roman" w:cs="Times New Roman"/>
                <w:sz w:val="26"/>
                <w:szCs w:val="26"/>
              </w:rPr>
              <w:t>меститель директор</w:t>
            </w:r>
            <w:r w:rsidR="00572C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45073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департамента,</w:t>
            </w:r>
            <w:r w:rsidRPr="001A3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1A3F6A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="00D450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870C6" w:rsidRPr="001A3F6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BC060B" w:rsidRPr="00F76998" w:rsidTr="002275DE">
        <w:tc>
          <w:tcPr>
            <w:tcW w:w="4468" w:type="dxa"/>
          </w:tcPr>
          <w:p w:rsidR="007B2401" w:rsidRPr="002275DE" w:rsidRDefault="002275DE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75DE">
              <w:rPr>
                <w:rFonts w:ascii="Times New Roman" w:hAnsi="Times New Roman" w:cs="Times New Roman"/>
                <w:sz w:val="26"/>
                <w:szCs w:val="26"/>
              </w:rPr>
              <w:t>Быконя</w:t>
            </w:r>
            <w:proofErr w:type="spellEnd"/>
            <w:r w:rsidRPr="002275DE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  <w:p w:rsidR="002275DE" w:rsidRDefault="002275DE" w:rsidP="002275DE">
            <w:pPr>
              <w:jc w:val="both"/>
              <w:rPr>
                <w:sz w:val="26"/>
                <w:szCs w:val="26"/>
              </w:rPr>
            </w:pPr>
          </w:p>
          <w:p w:rsidR="002275DE" w:rsidRPr="00F76998" w:rsidRDefault="002275DE" w:rsidP="002275DE">
            <w:pPr>
              <w:jc w:val="both"/>
              <w:rPr>
                <w:sz w:val="26"/>
                <w:szCs w:val="26"/>
              </w:rPr>
            </w:pPr>
          </w:p>
          <w:p w:rsidR="007B2401" w:rsidRDefault="00BF63E4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B2401" w:rsidRDefault="007B2401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60B" w:rsidRPr="00F76998" w:rsidRDefault="00BC060B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Чепцов Виктор Александрович</w:t>
            </w:r>
          </w:p>
        </w:tc>
        <w:tc>
          <w:tcPr>
            <w:tcW w:w="5102" w:type="dxa"/>
          </w:tcPr>
          <w:p w:rsidR="007B2401" w:rsidRDefault="007B2401" w:rsidP="007B2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2E16AD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консультант департамента,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A3F6A">
              <w:rPr>
                <w:rFonts w:ascii="Times New Roman" w:hAnsi="Times New Roman" w:cs="Times New Roman"/>
                <w:sz w:val="26"/>
                <w:szCs w:val="26"/>
              </w:rPr>
              <w:t>секретарь комиссии;</w:t>
            </w:r>
          </w:p>
          <w:p w:rsidR="007B2401" w:rsidRDefault="007B2401" w:rsidP="00F968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401" w:rsidRDefault="007B2401" w:rsidP="00F968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401" w:rsidRDefault="007B2401" w:rsidP="00F968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60B" w:rsidRPr="00F76998" w:rsidRDefault="00AA7AC9" w:rsidP="00F968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C060B"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общественного совета при департаменте </w:t>
            </w:r>
            <w:r w:rsidR="00F96870">
              <w:rPr>
                <w:rFonts w:ascii="Times New Roman" w:hAnsi="Times New Roman" w:cs="Times New Roman"/>
                <w:sz w:val="26"/>
                <w:szCs w:val="26"/>
              </w:rPr>
              <w:t>ТЭК и ЖКХ</w:t>
            </w:r>
            <w:r w:rsidR="00BC060B"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 Брянской области;</w:t>
            </w:r>
          </w:p>
        </w:tc>
        <w:bookmarkStart w:id="0" w:name="_GoBack"/>
        <w:bookmarkEnd w:id="0"/>
      </w:tr>
      <w:tr w:rsidR="00BF63E4" w:rsidRPr="00F76998" w:rsidTr="002275DE">
        <w:tc>
          <w:tcPr>
            <w:tcW w:w="4468" w:type="dxa"/>
          </w:tcPr>
          <w:p w:rsidR="00DD3E51" w:rsidRDefault="00DD3E51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3E4" w:rsidRDefault="00BF63E4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Нестерец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Михаил Федорович</w:t>
            </w:r>
          </w:p>
        </w:tc>
        <w:tc>
          <w:tcPr>
            <w:tcW w:w="5102" w:type="dxa"/>
          </w:tcPr>
          <w:p w:rsidR="00DD3E51" w:rsidRDefault="00DD3E51" w:rsidP="007B2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3E4" w:rsidRDefault="002275DE" w:rsidP="007B2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F63E4">
              <w:rPr>
                <w:rFonts w:ascii="Times New Roman" w:hAnsi="Times New Roman" w:cs="Times New Roman"/>
                <w:sz w:val="26"/>
                <w:szCs w:val="26"/>
              </w:rPr>
              <w:t xml:space="preserve">иректор НП СРО «Брянское объединение строителей» </w:t>
            </w:r>
          </w:p>
          <w:p w:rsidR="002275DE" w:rsidRDefault="002275DE" w:rsidP="007B2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FA0" w:rsidRPr="00F76998" w:rsidTr="002275DE">
        <w:tc>
          <w:tcPr>
            <w:tcW w:w="4468" w:type="dxa"/>
          </w:tcPr>
          <w:p w:rsidR="00035FA0" w:rsidRPr="00F76998" w:rsidRDefault="00A31B31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Горин Виктор Михайлович</w:t>
            </w:r>
          </w:p>
        </w:tc>
        <w:tc>
          <w:tcPr>
            <w:tcW w:w="5102" w:type="dxa"/>
          </w:tcPr>
          <w:p w:rsidR="00035FA0" w:rsidRPr="00F76998" w:rsidRDefault="00A31B31" w:rsidP="00035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регионального фонда капитального ремонта многоквартирных домов Брянской области;</w:t>
            </w:r>
          </w:p>
        </w:tc>
      </w:tr>
      <w:tr w:rsidR="00035FA0" w:rsidRPr="00F76998" w:rsidTr="002275DE">
        <w:trPr>
          <w:trHeight w:val="274"/>
        </w:trPr>
        <w:tc>
          <w:tcPr>
            <w:tcW w:w="4468" w:type="dxa"/>
          </w:tcPr>
          <w:p w:rsidR="001A3F6A" w:rsidRDefault="001A3F6A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FA0" w:rsidRPr="008422BE" w:rsidRDefault="00BD6D74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2BE">
              <w:rPr>
                <w:rFonts w:ascii="Times New Roman" w:hAnsi="Times New Roman" w:cs="Times New Roman"/>
                <w:sz w:val="26"/>
                <w:szCs w:val="26"/>
              </w:rPr>
              <w:t>Лазаренко Евгений Васильевич</w:t>
            </w:r>
          </w:p>
          <w:p w:rsidR="008422BE" w:rsidRPr="008422BE" w:rsidRDefault="008422BE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5DE" w:rsidRDefault="002275DE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E51" w:rsidRDefault="00DD3E51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E51" w:rsidRDefault="00DD3E51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2BE" w:rsidRPr="008422BE" w:rsidRDefault="002275DE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Наталья Николаевна</w:t>
            </w:r>
          </w:p>
          <w:p w:rsidR="008422BE" w:rsidRPr="008422BE" w:rsidRDefault="008422BE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1A3F6A" w:rsidRDefault="001A3F6A" w:rsidP="00BD6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2BE" w:rsidRPr="008422BE" w:rsidRDefault="00572C5F" w:rsidP="00BD6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r w:rsidR="00BD6D74" w:rsidRPr="00842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B31" w:rsidRPr="008422BE">
              <w:rPr>
                <w:rFonts w:ascii="Times New Roman" w:hAnsi="Times New Roman" w:cs="Times New Roman"/>
                <w:sz w:val="26"/>
                <w:szCs w:val="26"/>
              </w:rPr>
              <w:t>регионального фонда</w:t>
            </w:r>
            <w:r w:rsidR="00DD3E51"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ремонта многоквартирных домов Брянской области</w:t>
            </w:r>
            <w:proofErr w:type="gramEnd"/>
            <w:r w:rsidR="00A31B31" w:rsidRPr="008422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2C5F" w:rsidRDefault="00572C5F" w:rsidP="00F9687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BE" w:rsidRPr="00F96870" w:rsidRDefault="00F96870" w:rsidP="00F96870">
            <w:pPr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F9687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юридического </w:t>
            </w:r>
            <w:proofErr w:type="gramStart"/>
            <w:r w:rsidRPr="00F96870">
              <w:rPr>
                <w:rFonts w:ascii="Times New Roman" w:hAnsi="Times New Roman" w:cs="Times New Roman"/>
                <w:sz w:val="26"/>
                <w:szCs w:val="26"/>
              </w:rPr>
              <w:t>отдела регионального фонда</w:t>
            </w:r>
            <w:r w:rsidR="00DD3E51"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ремонта многоквартирных домов Брянской области</w:t>
            </w:r>
            <w:proofErr w:type="gramEnd"/>
            <w:r w:rsidRPr="00F968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6870" w:rsidRPr="008422BE" w:rsidRDefault="00F96870" w:rsidP="00F96870">
            <w:pPr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B31" w:rsidRPr="00F76998" w:rsidTr="002275DE">
        <w:tc>
          <w:tcPr>
            <w:tcW w:w="4468" w:type="dxa"/>
          </w:tcPr>
          <w:p w:rsidR="00A31B31" w:rsidRPr="00F76998" w:rsidRDefault="00AA7AC9" w:rsidP="002275DE">
            <w:pPr>
              <w:jc w:val="both"/>
              <w:rPr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Хоменков Сергей Владимирович</w:t>
            </w:r>
          </w:p>
        </w:tc>
        <w:tc>
          <w:tcPr>
            <w:tcW w:w="5102" w:type="dxa"/>
          </w:tcPr>
          <w:p w:rsidR="00A31B31" w:rsidRPr="00F76998" w:rsidRDefault="00AA7AC9" w:rsidP="00AA7A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9A53F2" w:rsidRPr="00F76998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9A53F2"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 жилищн</w:t>
            </w: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9A53F2"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A53F2"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 Брянской области</w:t>
            </w:r>
            <w:r w:rsidR="00660825" w:rsidRPr="00F769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275DE" w:rsidRPr="00F76998" w:rsidTr="002275DE">
        <w:tc>
          <w:tcPr>
            <w:tcW w:w="4468" w:type="dxa"/>
          </w:tcPr>
          <w:p w:rsidR="002275DE" w:rsidRDefault="002275DE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5DE" w:rsidRPr="00F76998" w:rsidRDefault="002275DE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Бормышев</w:t>
            </w:r>
            <w:proofErr w:type="spellEnd"/>
          </w:p>
          <w:p w:rsidR="002275DE" w:rsidRPr="00F76998" w:rsidRDefault="002275DE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5102" w:type="dxa"/>
          </w:tcPr>
          <w:p w:rsidR="002275DE" w:rsidRDefault="002275DE" w:rsidP="00FB1F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5DE" w:rsidRPr="00F76998" w:rsidRDefault="002275DE" w:rsidP="00FB1F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консультант </w:t>
            </w:r>
            <w:proofErr w:type="gramStart"/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отдела развития строительного комплекса департамента строительства</w:t>
            </w:r>
            <w:proofErr w:type="gramEnd"/>
            <w:r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 и архитектуры Брянской области;</w:t>
            </w:r>
          </w:p>
        </w:tc>
      </w:tr>
      <w:tr w:rsidR="009A53F2" w:rsidRPr="00F76998" w:rsidTr="002275DE">
        <w:tc>
          <w:tcPr>
            <w:tcW w:w="4468" w:type="dxa"/>
          </w:tcPr>
          <w:p w:rsidR="00C846C3" w:rsidRDefault="00C846C3" w:rsidP="002275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3F2" w:rsidRPr="00F76998" w:rsidRDefault="00660825" w:rsidP="002275DE">
            <w:pPr>
              <w:jc w:val="both"/>
              <w:rPr>
                <w:sz w:val="26"/>
                <w:szCs w:val="26"/>
              </w:rPr>
            </w:pPr>
            <w:proofErr w:type="spellStart"/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Голубцова</w:t>
            </w:r>
            <w:proofErr w:type="spellEnd"/>
            <w:r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Алексеевна</w:t>
            </w:r>
          </w:p>
        </w:tc>
        <w:tc>
          <w:tcPr>
            <w:tcW w:w="5102" w:type="dxa"/>
          </w:tcPr>
          <w:p w:rsidR="002275DE" w:rsidRDefault="002275DE" w:rsidP="00AA7A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3F2" w:rsidRPr="00F76998" w:rsidRDefault="00AA7AC9" w:rsidP="00AA7A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ведущий консультант </w:t>
            </w:r>
            <w:r w:rsidR="009A53F2" w:rsidRPr="00F76998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Pr="00F7699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A53F2" w:rsidRPr="00F76998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историко-культурного наследия Брянской области</w:t>
            </w:r>
            <w:r w:rsidR="00AD00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16AD" w:rsidRPr="00F76998" w:rsidTr="002275DE">
        <w:tc>
          <w:tcPr>
            <w:tcW w:w="4468" w:type="dxa"/>
          </w:tcPr>
          <w:p w:rsidR="002E16AD" w:rsidRPr="00F76998" w:rsidRDefault="002E16AD" w:rsidP="00035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2E16AD" w:rsidRPr="00F76998" w:rsidRDefault="002E16AD" w:rsidP="00AA7A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7EE" w:rsidRPr="00F76998" w:rsidRDefault="006677EE" w:rsidP="00DD3E51">
      <w:pPr>
        <w:jc w:val="both"/>
        <w:rPr>
          <w:sz w:val="26"/>
          <w:szCs w:val="26"/>
        </w:rPr>
      </w:pPr>
    </w:p>
    <w:sectPr w:rsidR="006677EE" w:rsidRPr="00F76998" w:rsidSect="00ED14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06"/>
    <w:rsid w:val="00023107"/>
    <w:rsid w:val="00025D9A"/>
    <w:rsid w:val="00035FA0"/>
    <w:rsid w:val="00045968"/>
    <w:rsid w:val="0006388C"/>
    <w:rsid w:val="000E488D"/>
    <w:rsid w:val="001A3F6A"/>
    <w:rsid w:val="001F7F60"/>
    <w:rsid w:val="0020727E"/>
    <w:rsid w:val="00214570"/>
    <w:rsid w:val="002275DE"/>
    <w:rsid w:val="002C6550"/>
    <w:rsid w:val="002E16AD"/>
    <w:rsid w:val="002F7383"/>
    <w:rsid w:val="003152DC"/>
    <w:rsid w:val="003611DD"/>
    <w:rsid w:val="00373159"/>
    <w:rsid w:val="00375C79"/>
    <w:rsid w:val="00385708"/>
    <w:rsid w:val="003A1933"/>
    <w:rsid w:val="003A3BAC"/>
    <w:rsid w:val="003D0165"/>
    <w:rsid w:val="003F4D66"/>
    <w:rsid w:val="004110B2"/>
    <w:rsid w:val="004216DE"/>
    <w:rsid w:val="00441AEA"/>
    <w:rsid w:val="00464AA6"/>
    <w:rsid w:val="004A3BE7"/>
    <w:rsid w:val="004C4CF4"/>
    <w:rsid w:val="00547456"/>
    <w:rsid w:val="00572C5F"/>
    <w:rsid w:val="005C6467"/>
    <w:rsid w:val="005F3AE4"/>
    <w:rsid w:val="00616ED4"/>
    <w:rsid w:val="0062703B"/>
    <w:rsid w:val="00657C80"/>
    <w:rsid w:val="00660825"/>
    <w:rsid w:val="00660C34"/>
    <w:rsid w:val="006677EE"/>
    <w:rsid w:val="00684B27"/>
    <w:rsid w:val="006870C6"/>
    <w:rsid w:val="006A17BC"/>
    <w:rsid w:val="006D7C75"/>
    <w:rsid w:val="007035B0"/>
    <w:rsid w:val="007261CC"/>
    <w:rsid w:val="00784C1C"/>
    <w:rsid w:val="007B2401"/>
    <w:rsid w:val="00833B65"/>
    <w:rsid w:val="008422BE"/>
    <w:rsid w:val="008A518F"/>
    <w:rsid w:val="00911285"/>
    <w:rsid w:val="00940AD2"/>
    <w:rsid w:val="009428C5"/>
    <w:rsid w:val="009536C5"/>
    <w:rsid w:val="0099249C"/>
    <w:rsid w:val="00997D70"/>
    <w:rsid w:val="009A53F2"/>
    <w:rsid w:val="00A31B31"/>
    <w:rsid w:val="00A52816"/>
    <w:rsid w:val="00A7597F"/>
    <w:rsid w:val="00AA7AC9"/>
    <w:rsid w:val="00AD00B0"/>
    <w:rsid w:val="00AD0306"/>
    <w:rsid w:val="00B30D69"/>
    <w:rsid w:val="00BC060B"/>
    <w:rsid w:val="00BD6D74"/>
    <w:rsid w:val="00BF63E4"/>
    <w:rsid w:val="00C442CE"/>
    <w:rsid w:val="00C73A91"/>
    <w:rsid w:val="00C81408"/>
    <w:rsid w:val="00C846C3"/>
    <w:rsid w:val="00CE09E8"/>
    <w:rsid w:val="00D348AB"/>
    <w:rsid w:val="00D4055C"/>
    <w:rsid w:val="00D45073"/>
    <w:rsid w:val="00D75AA1"/>
    <w:rsid w:val="00D85F3B"/>
    <w:rsid w:val="00DA4913"/>
    <w:rsid w:val="00DB446A"/>
    <w:rsid w:val="00DD3E51"/>
    <w:rsid w:val="00E3384A"/>
    <w:rsid w:val="00E83F82"/>
    <w:rsid w:val="00ED1497"/>
    <w:rsid w:val="00EF08D5"/>
    <w:rsid w:val="00F11F68"/>
    <w:rsid w:val="00F76998"/>
    <w:rsid w:val="00F96870"/>
    <w:rsid w:val="00FC00BA"/>
    <w:rsid w:val="00F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3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5177-5BA7-4D5E-B032-C7E62E1C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Galya</cp:lastModifiedBy>
  <cp:revision>8</cp:revision>
  <cp:lastPrinted>2017-03-17T07:44:00Z</cp:lastPrinted>
  <dcterms:created xsi:type="dcterms:W3CDTF">2017-11-13T07:18:00Z</dcterms:created>
  <dcterms:modified xsi:type="dcterms:W3CDTF">2017-11-13T07:36:00Z</dcterms:modified>
</cp:coreProperties>
</file>