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42" w:rsidRDefault="00943B42" w:rsidP="00943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 </w:t>
      </w:r>
    </w:p>
    <w:p w:rsidR="00943B42" w:rsidRPr="00874ABA" w:rsidRDefault="00943B42" w:rsidP="00943B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74ABA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943B42" w:rsidRPr="00874ABA" w:rsidRDefault="00943B42" w:rsidP="00943B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4A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0" cy="19050"/>
            <wp:effectExtent l="0" t="0" r="0" b="0"/>
            <wp:docPr id="1" name="Рисунок 3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42" w:rsidRPr="00874ABA" w:rsidRDefault="00943B42" w:rsidP="00943B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874ABA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874ABA">
        <w:rPr>
          <w:rFonts w:ascii="Times New Roman" w:hAnsi="Times New Roman"/>
          <w:bCs/>
          <w:sz w:val="28"/>
          <w:szCs w:val="28"/>
        </w:rPr>
        <w:t xml:space="preserve"> А К О Н</w:t>
      </w:r>
      <w:r w:rsidRPr="00874ABA">
        <w:rPr>
          <w:rFonts w:ascii="Times New Roman" w:hAnsi="Times New Roman"/>
          <w:bCs/>
          <w:sz w:val="28"/>
          <w:szCs w:val="28"/>
        </w:rPr>
        <w:br/>
        <w:t>БРЯНСКОЙ ОБЛАСТИ</w:t>
      </w:r>
    </w:p>
    <w:p w:rsidR="00943B42" w:rsidRPr="00874ABA" w:rsidRDefault="00943B42" w:rsidP="00943B4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43B42" w:rsidRDefault="00943B42" w:rsidP="00943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74ABA">
        <w:rPr>
          <w:rFonts w:ascii="Times New Roman CYR" w:hAnsi="Times New Roman CYR" w:cs="Times New Roman CYR"/>
          <w:sz w:val="28"/>
          <w:szCs w:val="28"/>
        </w:rPr>
        <w:t xml:space="preserve">О внесении </w:t>
      </w:r>
      <w:r w:rsidRPr="00874ABA">
        <w:rPr>
          <w:rFonts w:ascii="Times New Roman" w:hAnsi="Times New Roman"/>
          <w:sz w:val="28"/>
          <w:szCs w:val="28"/>
        </w:rPr>
        <w:t xml:space="preserve"> изменений в Закон Брянской области </w:t>
      </w:r>
    </w:p>
    <w:p w:rsidR="00943B42" w:rsidRPr="00874ABA" w:rsidRDefault="00943B42" w:rsidP="00943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74ABA">
        <w:rPr>
          <w:rFonts w:ascii="Times New Roman" w:hAnsi="Times New Roman"/>
          <w:bCs/>
          <w:sz w:val="28"/>
          <w:szCs w:val="28"/>
        </w:rPr>
        <w:t>«</w:t>
      </w:r>
      <w:r w:rsidRPr="00874ABA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энергосбережении</w:t>
      </w:r>
      <w:r w:rsidRPr="00874ABA">
        <w:rPr>
          <w:rFonts w:ascii="Times New Roman" w:hAnsi="Times New Roman"/>
          <w:sz w:val="28"/>
          <w:szCs w:val="28"/>
        </w:rPr>
        <w:t>»</w:t>
      </w:r>
    </w:p>
    <w:p w:rsidR="00943B42" w:rsidRPr="00113867" w:rsidRDefault="00943B42" w:rsidP="00943B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03463"/>
          <w:sz w:val="20"/>
          <w:szCs w:val="20"/>
        </w:rPr>
      </w:pPr>
      <w:r w:rsidRPr="005933CC">
        <w:rPr>
          <w:rFonts w:ascii="Arial" w:hAnsi="Arial" w:cs="Arial"/>
          <w:sz w:val="28"/>
          <w:szCs w:val="28"/>
        </w:rPr>
        <w:br/>
      </w:r>
    </w:p>
    <w:p w:rsidR="00943B42" w:rsidRPr="00EE50AB" w:rsidRDefault="00943B42" w:rsidP="00943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43B42" w:rsidRDefault="00943B42" w:rsidP="00943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Принят</w:t>
      </w:r>
      <w:proofErr w:type="gramEnd"/>
    </w:p>
    <w:p w:rsidR="00943B42" w:rsidRDefault="00943B42" w:rsidP="00943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Брянской областной Думой</w:t>
      </w:r>
    </w:p>
    <w:p w:rsidR="00943B42" w:rsidRPr="005933CC" w:rsidRDefault="00943B42" w:rsidP="00943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«____» _____________  2017 года</w:t>
      </w:r>
    </w:p>
    <w:p w:rsidR="00943B42" w:rsidRPr="00EE50AB" w:rsidRDefault="00943B42" w:rsidP="00943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B42" w:rsidRPr="005933CC" w:rsidRDefault="00943B42" w:rsidP="00943B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A7" w:rsidRDefault="00C337A7" w:rsidP="00C33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1.</w:t>
      </w:r>
      <w:r w:rsidRPr="00C33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C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Брянской области от 15 мая 2000 года 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26-З 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3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энергосбережении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Законов Брянской области от 9 июля 2002 года 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45-З, от 10 февраля 2003 года 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10-З, от 8 октября 2007 года 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134-З, от 4 мая 2009 года 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30-З, от 7 мая 2010 года 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34-З</w:t>
      </w:r>
      <w:r w:rsidRPr="0025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марта 2011 года 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09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337A7">
        <w:rPr>
          <w:rFonts w:ascii="Times New Roman" w:eastAsia="Times New Roman" w:hAnsi="Times New Roman" w:cs="Times New Roman"/>
          <w:sz w:val="28"/>
          <w:szCs w:val="28"/>
          <w:lang w:eastAsia="ru-RU"/>
        </w:rPr>
        <w:t>-З) следующие изменения:</w:t>
      </w:r>
      <w:proofErr w:type="gramEnd"/>
    </w:p>
    <w:p w:rsidR="00943B42" w:rsidRDefault="00943B42" w:rsidP="00C33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94" w:rsidRDefault="00C337A7" w:rsidP="00C33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3094" w:rsidRPr="00DA6D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изложить в редакции</w:t>
      </w:r>
      <w:r w:rsidR="005E26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094" w:rsidRDefault="00253094" w:rsidP="00C33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1. </w:t>
      </w:r>
      <w:r w:rsidR="0082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</w:t>
      </w:r>
      <w:r w:rsidR="000C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822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Закона</w:t>
      </w:r>
    </w:p>
    <w:p w:rsidR="00822F13" w:rsidRDefault="00FC73F0" w:rsidP="00822F1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</w:t>
      </w:r>
      <w:r w:rsidR="00822F13" w:rsidRPr="008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регулирует отношения </w:t>
      </w:r>
      <w:r w:rsidR="000C7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22F13" w:rsidRPr="008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</w:t>
      </w:r>
      <w:r w:rsidR="000C7B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</w:t>
      </w:r>
      <w:r w:rsidR="000C7B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 на территории Брянской области.</w:t>
      </w:r>
    </w:p>
    <w:p w:rsidR="00822F13" w:rsidRPr="008E0385" w:rsidRDefault="00FC73F0" w:rsidP="008E03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настоящего З</w:t>
      </w:r>
      <w:r w:rsidR="000C7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является создание правовых, экономических и организационных основ стимулирования энергосбережения и повышения энергетической эффективности</w:t>
      </w:r>
      <w:r w:rsidR="0035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Брянской области</w:t>
      </w:r>
      <w:proofErr w:type="gramStart"/>
      <w:r w:rsidR="00354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AF7" w:rsidRPr="008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72CD7" w:rsidRDefault="00FE7AF7" w:rsidP="00FE7AF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2 изложить в редакции:</w:t>
      </w:r>
    </w:p>
    <w:p w:rsidR="00472CD7" w:rsidRDefault="00472CD7" w:rsidP="00FE7AF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2. Сфера действия настоящего Закона</w:t>
      </w:r>
    </w:p>
    <w:p w:rsidR="00612B67" w:rsidRDefault="00612B67" w:rsidP="00612B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Дей</w:t>
      </w:r>
      <w:r w:rsidRPr="00612B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12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 распространяется на деятельность, связанную с использованием энергетических ресурсов на территории Брянской области.</w:t>
      </w:r>
    </w:p>
    <w:p w:rsidR="00612B67" w:rsidRDefault="00612B67" w:rsidP="00612B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Положения настоящего Закона, установленные в отношении энергетических ресурсов, применяются и в отношении воды, подаваемой, передаваемой, потребляемой с использованием систем централизованного водоснабжения.</w:t>
      </w:r>
    </w:p>
    <w:p w:rsidR="00612B67" w:rsidRPr="00612B67" w:rsidRDefault="00612B67" w:rsidP="00612B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Положения настоящего Закона, установленные в отношении организаций, осуществляющих регулируемые виды деятельности, применяются к осуществляемым этими организациями регулируемым видам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D57" w:rsidRPr="008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E0385" w:rsidRDefault="00354F83" w:rsidP="0035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C50CC" w:rsidRPr="0035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3 </w:t>
      </w:r>
      <w:r w:rsidR="008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редакции:</w:t>
      </w:r>
    </w:p>
    <w:p w:rsidR="008E0385" w:rsidRDefault="00A23BB4" w:rsidP="0035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3. </w:t>
      </w:r>
      <w:r w:rsidR="008E03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«Основные понятия, используемые в настоящем Законе</w:t>
      </w:r>
    </w:p>
    <w:p w:rsidR="008E0385" w:rsidRDefault="008E0385" w:rsidP="0035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в настоящем Законе используются в значениях, определенных статьей 2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A73392" w:rsidRDefault="00B71D17" w:rsidP="00A23BB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2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ю 4 изложить в редакции:</w:t>
      </w:r>
    </w:p>
    <w:p w:rsidR="00872C3C" w:rsidRDefault="00872C3C" w:rsidP="00872C3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Принципы правового регулирования в области энергосбережения и повышения энергетической эффективности</w:t>
      </w:r>
    </w:p>
    <w:p w:rsidR="00872C3C" w:rsidRDefault="00872C3C" w:rsidP="00872C3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в области энергосбережения и повышения энергетической эффективности на территории Брянской области основывается на следующих принципах:</w:t>
      </w:r>
    </w:p>
    <w:p w:rsidR="00872C3C" w:rsidRDefault="00872C3C" w:rsidP="00B30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эффективное и рациональное использование энергетических ресурсов;</w:t>
      </w:r>
    </w:p>
    <w:p w:rsidR="00872C3C" w:rsidRPr="00B71D17" w:rsidRDefault="00872C3C" w:rsidP="00B3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71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стимулирование энергосбережения и повышения энергетической эффективности;</w:t>
      </w:r>
    </w:p>
    <w:p w:rsidR="00872C3C" w:rsidRPr="00B71D17" w:rsidRDefault="00872C3C" w:rsidP="00B3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71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и комплексность проведения мероприятий по энергосбережению и повышению энергетической эффективности;</w:t>
      </w:r>
    </w:p>
    <w:p w:rsidR="00872C3C" w:rsidRPr="00B71D17" w:rsidRDefault="00872C3C" w:rsidP="00B3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71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энергосбережения и повышения энергетической эффективности;</w:t>
      </w:r>
    </w:p>
    <w:p w:rsidR="00872C3C" w:rsidRDefault="00872C3C" w:rsidP="00B30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использование энергетических ресурсов с учетом ресурсных, производственно-технологических, экологических и социальных условий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A7467" w:rsidRDefault="00A23BB4" w:rsidP="00C333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4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C47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47B55" w:rsidRPr="00C4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«Компетенция» заменить словом «Полномочия».</w:t>
      </w:r>
    </w:p>
    <w:p w:rsidR="00C47B55" w:rsidRDefault="00A23BB4" w:rsidP="00C333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наименовании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7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6 слово «Компетенция» заменить словом «Полномочия».</w:t>
      </w:r>
    </w:p>
    <w:p w:rsidR="00C47B55" w:rsidRDefault="00A23BB4" w:rsidP="00C333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7B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Статье 6:</w:t>
      </w:r>
    </w:p>
    <w:p w:rsidR="00C47B55" w:rsidRDefault="00C47B55" w:rsidP="00C333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первом слова «К ведению» заменить словами «К полномочиям»;</w:t>
      </w:r>
    </w:p>
    <w:p w:rsidR="00C47B55" w:rsidRDefault="00C47B55" w:rsidP="00C333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 а) после слов «в области энергосбережения» дополнить словами «и</w:t>
      </w:r>
      <w:r w:rsidR="0088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энергетической </w:t>
      </w:r>
      <w:r w:rsidRPr="00B71D1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051D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1D9B" w:rsidRDefault="00A23BB4" w:rsidP="00C333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30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7 слова «Компетенция администрации» заменить словами «Полномочия Правительства».</w:t>
      </w:r>
    </w:p>
    <w:p w:rsidR="008830C1" w:rsidRDefault="00A23BB4" w:rsidP="00C333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30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 7:</w:t>
      </w:r>
    </w:p>
    <w:p w:rsidR="008830C1" w:rsidRDefault="008830C1" w:rsidP="00C333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первом слова «К компетенции администрации» заменить словами «К полномочиям Правительства»;</w:t>
      </w:r>
    </w:p>
    <w:p w:rsidR="008830C1" w:rsidRDefault="008830C1" w:rsidP="00C333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 а) после слов «повышения энергетической эффективности» дополнить словами «на территории Брянской области»;</w:t>
      </w:r>
    </w:p>
    <w:p w:rsidR="008830C1" w:rsidRDefault="008830C1" w:rsidP="00C333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E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д) после слов «информационное обеспечение» дополнить словами «на территории Брянской области»;</w:t>
      </w:r>
    </w:p>
    <w:p w:rsidR="00BE240F" w:rsidRDefault="00BE240F" w:rsidP="00C333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подпункте е) слово «бюджетными» заменить словом «государственными», после слов «государственными унитарными предприятиями» дополнить словом «Брянской»;</w:t>
      </w:r>
    </w:p>
    <w:p w:rsidR="00BE240F" w:rsidRDefault="00C95EFC" w:rsidP="00C333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подпункт ж) после слов «о повышении энергетической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эффектвиности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«на территории Брянской области».</w:t>
      </w:r>
    </w:p>
    <w:p w:rsidR="00C95EFC" w:rsidRDefault="00C95EFC" w:rsidP="00C333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наименование Статьи 8 слово «Компетенция» заменить словом «Полномочия».</w:t>
      </w:r>
    </w:p>
    <w:p w:rsidR="009D2CC0" w:rsidRDefault="009D2CC0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 8:</w:t>
      </w:r>
    </w:p>
    <w:p w:rsidR="009D2CC0" w:rsidRDefault="009D2CC0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9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«К компетенции» заменить словами «К полномочиям»;</w:t>
      </w:r>
    </w:p>
    <w:p w:rsidR="009D2CC0" w:rsidRDefault="009D2CC0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дополнить </w:t>
      </w:r>
      <w:r w:rsidRPr="00C33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C337A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C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proofErr w:type="spellStart"/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осуществление иных полномочий в области энергосбережения и повышения энергетической эффективности, отнесенных федеральными законами и иными нормативными правовыми актами Российской Федерации к полномочиям органов местного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самоупралвения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616E48" w:rsidRDefault="00616E48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 12:</w:t>
      </w:r>
    </w:p>
    <w:p w:rsidR="00616E48" w:rsidRDefault="00616E48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первом слова «Администрация области» заменить словами «Правительство Брянской области».</w:t>
      </w:r>
    </w:p>
    <w:p w:rsidR="00554C52" w:rsidRDefault="00616E48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13 </w:t>
      </w:r>
      <w:r w:rsidR="008329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редакции:</w:t>
      </w:r>
    </w:p>
    <w:p w:rsidR="00832955" w:rsidRDefault="00832955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13. Учет используемых энергетических ресурсов</w:t>
      </w:r>
    </w:p>
    <w:p w:rsidR="00832955" w:rsidRDefault="00832955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</w:t>
      </w:r>
      <w:r w:rsidR="00F01A6D" w:rsidRPr="00F01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производимых, передаваемых, потребляемых энергетических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применение приборов учета используемых энергетических ресурсов на территории Брянской области осуществляются в соответствии с требованиями статьи 13</w:t>
      </w:r>
      <w:r w:rsidRPr="0083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955" w:rsidRDefault="00832955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14 изложить в редакции:</w:t>
      </w:r>
    </w:p>
    <w:p w:rsidR="006B3A07" w:rsidRDefault="00BD0416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14. Государственная поддержка в области энергосбережения и повышения энергетической эффективности</w:t>
      </w:r>
    </w:p>
    <w:p w:rsidR="00BD0416" w:rsidRDefault="00BD0416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в области энергосбережения и повышения энергетической эффективности осуществляется органами государственной власти Брянской области в следующих формах:</w:t>
      </w:r>
    </w:p>
    <w:p w:rsidR="00BD0416" w:rsidRDefault="00BD0416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содействие инвестиционной деятельности в области энергосбережения и повышения энергетической эффективности;</w:t>
      </w:r>
    </w:p>
    <w:p w:rsidR="00BD0416" w:rsidRDefault="00BD0416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содействие в разработке и использовании объектов, технологий, имеющих высокую энергетическую эффективность</w:t>
      </w:r>
      <w:r w:rsidR="008371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10A" w:rsidRDefault="0083710A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применение мер стимулирующего характера в соответствии с законодательством Брянской области;</w:t>
      </w:r>
    </w:p>
    <w:p w:rsidR="0083710A" w:rsidRDefault="0083710A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содействие в осуществлении образовательной деятельности в области энергосбережения и повышения энергетической эффективности и информационной </w:t>
      </w:r>
      <w:r w:rsidR="00021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мероприятий по энергосбережению и повышению энергетической эффективности;</w:t>
      </w:r>
    </w:p>
    <w:p w:rsidR="00021806" w:rsidRDefault="00021806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формы, предусмотренные законодательством в области энергосбережения и повышения энергетической эффективности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21806" w:rsidRDefault="00021806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20 изложить в редакции:</w:t>
      </w:r>
    </w:p>
    <w:p w:rsidR="002E741F" w:rsidRDefault="002E741F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20. Информационное обеспечение мероприятий по энергосбережению и повышению энергетической</w:t>
      </w:r>
      <w:r w:rsidR="0018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</w:t>
      </w:r>
    </w:p>
    <w:p w:rsidR="0018277A" w:rsidRDefault="0018277A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мероприятий по энергосбережению и повышению энергетической эффективности органами государственной</w:t>
      </w:r>
      <w:r w:rsidR="0023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Брянской области</w:t>
      </w:r>
      <w:r w:rsidR="0023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 муниципальных образований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посредством:</w:t>
      </w:r>
    </w:p>
    <w:p w:rsidR="0018277A" w:rsidRDefault="0018277A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3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в средствах массовой информации региональных, муниципальных программ в области энергосбережения и повышения энергетической эффективности;</w:t>
      </w:r>
    </w:p>
    <w:p w:rsidR="00236D43" w:rsidRDefault="00236D43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организации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</w:t>
      </w:r>
      <w:r w:rsidR="0075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эффективности, о выдающихся достижениях</w:t>
      </w:r>
      <w:r w:rsidR="00F37DB3" w:rsidRPr="00F37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зарубежных,</w:t>
      </w:r>
      <w:r w:rsidR="0075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энергосбережения и повышения энергетической эффективности и иной актуаль</w:t>
      </w:r>
      <w:r w:rsidR="00B45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информации в данной области;</w:t>
      </w:r>
    </w:p>
    <w:p w:rsidR="00B453B4" w:rsidRDefault="00C339E3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организации</w:t>
      </w:r>
      <w:r w:rsidR="00BF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 объектов и технолог</w:t>
      </w:r>
      <w:bookmarkStart w:id="0" w:name="_GoBack"/>
      <w:bookmarkEnd w:id="0"/>
      <w:r w:rsidR="00BF4987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имеющих высокую энергетическую эффективность;</w:t>
      </w:r>
    </w:p>
    <w:p w:rsidR="00BF4987" w:rsidRDefault="00BF4987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иных действий, предусмотренных законодательством в области энергосбережения и повышения энергетической эффективности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72D48" w:rsidRDefault="00472D48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абзаце первом </w:t>
      </w:r>
      <w:r w:rsidR="00A23B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21 слова «Администрация области» заменить словами «Правительство Брянской области».</w:t>
      </w:r>
    </w:p>
    <w:p w:rsidR="00832955" w:rsidRDefault="00832955" w:rsidP="009D2C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B42" w:rsidRPr="00874ABA" w:rsidRDefault="00943B42" w:rsidP="00A23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ABA">
        <w:rPr>
          <w:rFonts w:ascii="Times New Roman" w:hAnsi="Times New Roman"/>
          <w:sz w:val="28"/>
          <w:szCs w:val="28"/>
        </w:rPr>
        <w:t>Статья 2. Настоящий Закон вступает в силу через 10 дней после его официального опубликования.</w:t>
      </w:r>
    </w:p>
    <w:p w:rsidR="00943B42" w:rsidRDefault="00943B42" w:rsidP="00943B42">
      <w:pPr>
        <w:widowControl w:val="0"/>
        <w:tabs>
          <w:tab w:val="left" w:pos="4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BB4" w:rsidRPr="005933CC" w:rsidRDefault="00A23BB4" w:rsidP="00943B42">
      <w:pPr>
        <w:widowControl w:val="0"/>
        <w:tabs>
          <w:tab w:val="left" w:pos="4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B42" w:rsidRPr="005933CC" w:rsidRDefault="00943B42" w:rsidP="00943B42">
      <w:pPr>
        <w:widowControl w:val="0"/>
        <w:tabs>
          <w:tab w:val="left" w:pos="4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3CC">
        <w:rPr>
          <w:rFonts w:ascii="Times New Roman" w:hAnsi="Times New Roman"/>
          <w:sz w:val="28"/>
          <w:szCs w:val="28"/>
        </w:rPr>
        <w:t>Губернатор Брянской области                                                     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3CC">
        <w:rPr>
          <w:rFonts w:ascii="Times New Roman" w:hAnsi="Times New Roman"/>
          <w:sz w:val="28"/>
          <w:szCs w:val="28"/>
        </w:rPr>
        <w:t>Богомаз</w:t>
      </w:r>
    </w:p>
    <w:p w:rsidR="00943B42" w:rsidRDefault="00943B42" w:rsidP="00943B42">
      <w:pPr>
        <w:widowControl w:val="0"/>
        <w:tabs>
          <w:tab w:val="left" w:pos="4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B42" w:rsidRPr="005933CC" w:rsidRDefault="00943B42" w:rsidP="00943B42">
      <w:pPr>
        <w:widowControl w:val="0"/>
        <w:tabs>
          <w:tab w:val="left" w:pos="4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3CC">
        <w:rPr>
          <w:rFonts w:ascii="Times New Roman" w:hAnsi="Times New Roman"/>
          <w:sz w:val="28"/>
          <w:szCs w:val="28"/>
        </w:rPr>
        <w:t>г. Брянск</w:t>
      </w:r>
    </w:p>
    <w:p w:rsidR="00943B42" w:rsidRDefault="00943B42" w:rsidP="00943B42">
      <w:pPr>
        <w:widowControl w:val="0"/>
        <w:tabs>
          <w:tab w:val="left" w:pos="4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3BB4" w:rsidRDefault="00A23BB4" w:rsidP="00943B42">
      <w:pPr>
        <w:widowControl w:val="0"/>
        <w:tabs>
          <w:tab w:val="left" w:pos="4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«____»</w:t>
      </w:r>
      <w:r w:rsidR="00943B42">
        <w:rPr>
          <w:rFonts w:ascii="Times New Roman CYR" w:hAnsi="Times New Roman CYR" w:cs="Times New Roman CYR"/>
          <w:sz w:val="28"/>
          <w:szCs w:val="28"/>
        </w:rPr>
        <w:t xml:space="preserve"> ___________ 2017 года</w:t>
      </w:r>
      <w:r w:rsidR="00943B42">
        <w:rPr>
          <w:rFonts w:ascii="Times New Roman CYR" w:hAnsi="Times New Roman CYR" w:cs="Times New Roman CYR"/>
          <w:sz w:val="28"/>
          <w:szCs w:val="28"/>
        </w:rPr>
        <w:tab/>
      </w:r>
    </w:p>
    <w:p w:rsidR="00A23BB4" w:rsidRDefault="00A23BB4" w:rsidP="00943B42">
      <w:pPr>
        <w:widowControl w:val="0"/>
        <w:tabs>
          <w:tab w:val="left" w:pos="4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3B42" w:rsidRDefault="00943B42" w:rsidP="00943B42">
      <w:pPr>
        <w:widowControl w:val="0"/>
        <w:tabs>
          <w:tab w:val="left" w:pos="4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№_____</w:t>
      </w:r>
    </w:p>
    <w:p w:rsidR="00943B42" w:rsidRDefault="00943B42" w:rsidP="0094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943B42" w:rsidSect="00CF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B39"/>
    <w:multiLevelType w:val="hybridMultilevel"/>
    <w:tmpl w:val="EB6052A8"/>
    <w:lvl w:ilvl="0" w:tplc="2F6251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0A648F"/>
    <w:multiLevelType w:val="hybridMultilevel"/>
    <w:tmpl w:val="EA58C9D0"/>
    <w:lvl w:ilvl="0" w:tplc="A66E6F0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844016"/>
    <w:multiLevelType w:val="hybridMultilevel"/>
    <w:tmpl w:val="A970CB24"/>
    <w:lvl w:ilvl="0" w:tplc="CCDED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117681"/>
    <w:multiLevelType w:val="hybridMultilevel"/>
    <w:tmpl w:val="FFEEE234"/>
    <w:lvl w:ilvl="0" w:tplc="476EA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51709"/>
    <w:multiLevelType w:val="hybridMultilevel"/>
    <w:tmpl w:val="56DA6586"/>
    <w:lvl w:ilvl="0" w:tplc="AA18D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7D3FDA"/>
    <w:multiLevelType w:val="hybridMultilevel"/>
    <w:tmpl w:val="73D882E2"/>
    <w:lvl w:ilvl="0" w:tplc="A030D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25F"/>
    <w:rsid w:val="00016FD3"/>
    <w:rsid w:val="00021806"/>
    <w:rsid w:val="00051D9B"/>
    <w:rsid w:val="00084E61"/>
    <w:rsid w:val="000B120C"/>
    <w:rsid w:val="000B5FE6"/>
    <w:rsid w:val="000C1A54"/>
    <w:rsid w:val="000C7BB2"/>
    <w:rsid w:val="00100E7E"/>
    <w:rsid w:val="0018277A"/>
    <w:rsid w:val="001A7467"/>
    <w:rsid w:val="001C625F"/>
    <w:rsid w:val="00214C55"/>
    <w:rsid w:val="00236D43"/>
    <w:rsid w:val="00244E63"/>
    <w:rsid w:val="00253094"/>
    <w:rsid w:val="002D421A"/>
    <w:rsid w:val="002E741F"/>
    <w:rsid w:val="00325895"/>
    <w:rsid w:val="00354F83"/>
    <w:rsid w:val="003627D4"/>
    <w:rsid w:val="003C376F"/>
    <w:rsid w:val="00472CD7"/>
    <w:rsid w:val="00472D48"/>
    <w:rsid w:val="004C569E"/>
    <w:rsid w:val="00554C52"/>
    <w:rsid w:val="005E26C8"/>
    <w:rsid w:val="00612B67"/>
    <w:rsid w:val="00616E48"/>
    <w:rsid w:val="006627AF"/>
    <w:rsid w:val="006B14E1"/>
    <w:rsid w:val="006B3A07"/>
    <w:rsid w:val="007042A3"/>
    <w:rsid w:val="00726486"/>
    <w:rsid w:val="00754D2C"/>
    <w:rsid w:val="00822F13"/>
    <w:rsid w:val="00832955"/>
    <w:rsid w:val="0083710A"/>
    <w:rsid w:val="00872C3C"/>
    <w:rsid w:val="008830C1"/>
    <w:rsid w:val="008E0385"/>
    <w:rsid w:val="00943B42"/>
    <w:rsid w:val="00963C37"/>
    <w:rsid w:val="009D2CC0"/>
    <w:rsid w:val="009D6B57"/>
    <w:rsid w:val="009E6B0C"/>
    <w:rsid w:val="009F5D9D"/>
    <w:rsid w:val="00A23BB4"/>
    <w:rsid w:val="00A369DC"/>
    <w:rsid w:val="00A46CB6"/>
    <w:rsid w:val="00A57D40"/>
    <w:rsid w:val="00A73392"/>
    <w:rsid w:val="00A76D99"/>
    <w:rsid w:val="00AA0C55"/>
    <w:rsid w:val="00AE01EE"/>
    <w:rsid w:val="00B23460"/>
    <w:rsid w:val="00B24042"/>
    <w:rsid w:val="00B30C53"/>
    <w:rsid w:val="00B41ABF"/>
    <w:rsid w:val="00B453B4"/>
    <w:rsid w:val="00B71D17"/>
    <w:rsid w:val="00B75AF8"/>
    <w:rsid w:val="00B85DE0"/>
    <w:rsid w:val="00BD0416"/>
    <w:rsid w:val="00BD49E9"/>
    <w:rsid w:val="00BE02B0"/>
    <w:rsid w:val="00BE240F"/>
    <w:rsid w:val="00BF4987"/>
    <w:rsid w:val="00C33321"/>
    <w:rsid w:val="00C337A7"/>
    <w:rsid w:val="00C339E3"/>
    <w:rsid w:val="00C36C9C"/>
    <w:rsid w:val="00C47B55"/>
    <w:rsid w:val="00C95EFC"/>
    <w:rsid w:val="00CF4714"/>
    <w:rsid w:val="00DA6D57"/>
    <w:rsid w:val="00E05CB2"/>
    <w:rsid w:val="00EB507C"/>
    <w:rsid w:val="00F01A6D"/>
    <w:rsid w:val="00F37DB3"/>
    <w:rsid w:val="00F72FB7"/>
    <w:rsid w:val="00F90AAF"/>
    <w:rsid w:val="00FB0182"/>
    <w:rsid w:val="00FC50CC"/>
    <w:rsid w:val="00FC73F0"/>
    <w:rsid w:val="00FE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250B-4426-4935-AA05-B61B4E95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user000</cp:lastModifiedBy>
  <cp:revision>3</cp:revision>
  <cp:lastPrinted>2017-11-27T08:30:00Z</cp:lastPrinted>
  <dcterms:created xsi:type="dcterms:W3CDTF">2017-11-27T08:01:00Z</dcterms:created>
  <dcterms:modified xsi:type="dcterms:W3CDTF">2017-11-27T08:30:00Z</dcterms:modified>
</cp:coreProperties>
</file>